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2CC" w:rsidRPr="004E04D0" w:rsidRDefault="008E20E0" w:rsidP="00A31458">
      <w:pPr>
        <w:rPr>
          <w:rFonts w:cs="BasicSans-Regular"/>
          <w:sz w:val="22"/>
          <w:szCs w:val="22"/>
        </w:rPr>
      </w:pPr>
      <w:r w:rsidRPr="004E04D0">
        <w:rPr>
          <w:rFonts w:cs="BasicSans-Regular"/>
          <w:sz w:val="22"/>
          <w:szCs w:val="22"/>
        </w:rPr>
        <w:t xml:space="preserve">NOTENWERTE </w:t>
      </w:r>
      <w:r w:rsidR="00F312CC" w:rsidRPr="004E04D0">
        <w:rPr>
          <w:rFonts w:cs="BasicSans-Regular"/>
          <w:sz w:val="22"/>
          <w:szCs w:val="22"/>
        </w:rPr>
        <w:t>S1</w:t>
      </w:r>
    </w:p>
    <w:p w:rsidR="00A31458" w:rsidRPr="004E04D0" w:rsidRDefault="00F312CC" w:rsidP="00F312CC">
      <w:pPr>
        <w:jc w:val="center"/>
        <w:rPr>
          <w:rFonts w:cs="BasicSans-Regular"/>
          <w:b/>
          <w:sz w:val="22"/>
          <w:szCs w:val="22"/>
        </w:rPr>
      </w:pPr>
      <w:r w:rsidRPr="004E04D0">
        <w:rPr>
          <w:rFonts w:cs="BasicSans-Regular"/>
          <w:b/>
          <w:sz w:val="22"/>
          <w:szCs w:val="22"/>
        </w:rPr>
        <w:t>ZÄHLZEITEN UND NOTENWERTE</w:t>
      </w:r>
    </w:p>
    <w:p w:rsidR="00F312CC" w:rsidRPr="004E04D0" w:rsidRDefault="00F312CC" w:rsidP="00F312CC">
      <w:pPr>
        <w:jc w:val="center"/>
        <w:rPr>
          <w:rFonts w:cs="Calibri"/>
          <w:sz w:val="22"/>
          <w:szCs w:val="22"/>
        </w:rPr>
      </w:pPr>
    </w:p>
    <w:p w:rsidR="00F312CC" w:rsidRPr="004E04D0" w:rsidRDefault="00F312CC" w:rsidP="00F312CC">
      <w:pPr>
        <w:autoSpaceDE w:val="0"/>
        <w:autoSpaceDN w:val="0"/>
        <w:adjustRightInd w:val="0"/>
        <w:rPr>
          <w:rFonts w:cs="BasicSans-Regular"/>
          <w:sz w:val="22"/>
          <w:szCs w:val="22"/>
        </w:rPr>
      </w:pPr>
      <w:r w:rsidRPr="004E04D0">
        <w:rPr>
          <w:rFonts w:cs="BasicSans-Regular"/>
          <w:sz w:val="22"/>
          <w:szCs w:val="22"/>
        </w:rPr>
        <w:t>WAS SIND EIGENTLICH NOTENWERTE?</w:t>
      </w:r>
    </w:p>
    <w:p w:rsidR="00F312CC" w:rsidRPr="004E04D0" w:rsidRDefault="00BD1913" w:rsidP="00BD1913">
      <w:pPr>
        <w:autoSpaceDE w:val="0"/>
        <w:autoSpaceDN w:val="0"/>
        <w:adjustRightInd w:val="0"/>
        <w:rPr>
          <w:rFonts w:cs="BasicSans-Light"/>
          <w:sz w:val="22"/>
          <w:szCs w:val="22"/>
        </w:rPr>
      </w:pPr>
      <w:r w:rsidRPr="004E04D0">
        <w:rPr>
          <w:rFonts w:cs="BasicSans-Light"/>
          <w:sz w:val="22"/>
          <w:szCs w:val="22"/>
        </w:rPr>
        <w:t>Notenwerte geben uns Auskunft über die Tondauer – sie sagen uns also, wie lange ein Ton gehalten wird. Wie viele Noten in einen Takt passen, verrät uns die Taktart.</w:t>
      </w:r>
    </w:p>
    <w:p w:rsidR="00BD1913" w:rsidRPr="004E04D0" w:rsidRDefault="00BD1913" w:rsidP="00BD1913">
      <w:pPr>
        <w:autoSpaceDE w:val="0"/>
        <w:autoSpaceDN w:val="0"/>
        <w:adjustRightInd w:val="0"/>
        <w:rPr>
          <w:rFonts w:cs="BasicSans-Light"/>
          <w:sz w:val="22"/>
          <w:szCs w:val="22"/>
        </w:rPr>
      </w:pPr>
    </w:p>
    <w:p w:rsidR="00F312CC" w:rsidRPr="004E04D0" w:rsidRDefault="00F312CC" w:rsidP="00F312CC">
      <w:pPr>
        <w:autoSpaceDE w:val="0"/>
        <w:autoSpaceDN w:val="0"/>
        <w:adjustRightInd w:val="0"/>
        <w:rPr>
          <w:rFonts w:cs="BasicSans-Regular"/>
          <w:sz w:val="22"/>
          <w:szCs w:val="22"/>
        </w:rPr>
      </w:pPr>
      <w:r w:rsidRPr="004E04D0">
        <w:rPr>
          <w:rFonts w:cs="BasicSans-Regular"/>
          <w:sz w:val="22"/>
          <w:szCs w:val="22"/>
        </w:rPr>
        <w:t>WAS IST EINE TAKTART?</w:t>
      </w:r>
    </w:p>
    <w:p w:rsidR="009D10E9" w:rsidRPr="004E04D0" w:rsidRDefault="00BD1913" w:rsidP="00BD1913">
      <w:pPr>
        <w:autoSpaceDE w:val="0"/>
        <w:autoSpaceDN w:val="0"/>
        <w:adjustRightInd w:val="0"/>
        <w:rPr>
          <w:rFonts w:cs="BasicSans-Light"/>
          <w:sz w:val="22"/>
          <w:szCs w:val="22"/>
        </w:rPr>
      </w:pPr>
      <w:r w:rsidRPr="004E04D0">
        <w:rPr>
          <w:rFonts w:cs="BasicSans-Light"/>
          <w:sz w:val="22"/>
          <w:szCs w:val="22"/>
        </w:rPr>
        <w:t>Eine Taktart beschreibt die Zahl der Grundschläge pro Takt. Klingt kompliziert? Stimmt. Ist es aber gar nicht: Die Grundschläge kann man sich wie einen gleichmäßigen Puls vorstellen. Der Takt ist nun der Abschnitt, in dem der Puls mit einer gleichbleibenden Betonung und Zählweise versehen wird. Die meisten Popsongs stehen im Viervierteltakt, deshalb geht es hier um diese Taktart. In einem Viervierteltakt gibt es vier Grundschläge, die als Viertelnoten notiert werden. Daher auch der Bruch:</w:t>
      </w:r>
    </w:p>
    <w:p w:rsidR="003A4BEC" w:rsidRPr="004E04D0" w:rsidRDefault="00BD1913" w:rsidP="00A31458">
      <w:pPr>
        <w:rPr>
          <w:rFonts w:cs="Calibri"/>
          <w:sz w:val="22"/>
          <w:szCs w:val="22"/>
        </w:rPr>
      </w:pPr>
      <w:r w:rsidRPr="004E04D0">
        <w:rPr>
          <w:rFonts w:cs="Calibri"/>
          <w:noProof/>
          <w:sz w:val="22"/>
          <w:szCs w:val="22"/>
          <w:lang w:eastAsia="de-DE"/>
        </w:rPr>
        <w:drawing>
          <wp:inline distT="0" distB="0" distL="0" distR="0">
            <wp:extent cx="4269171" cy="1020338"/>
            <wp:effectExtent l="19050" t="0" r="0" b="0"/>
            <wp:docPr id="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4271358" cy="1020861"/>
                    </a:xfrm>
                    <a:prstGeom prst="rect">
                      <a:avLst/>
                    </a:prstGeom>
                    <a:noFill/>
                    <a:ln w="9525">
                      <a:noFill/>
                      <a:miter lim="800000"/>
                      <a:headEnd/>
                      <a:tailEnd/>
                    </a:ln>
                  </pic:spPr>
                </pic:pic>
              </a:graphicData>
            </a:graphic>
          </wp:inline>
        </w:drawing>
      </w:r>
    </w:p>
    <w:p w:rsidR="00080EE6" w:rsidRPr="004E04D0" w:rsidRDefault="008E20E0" w:rsidP="009E7D14">
      <w:pPr>
        <w:autoSpaceDE w:val="0"/>
        <w:autoSpaceDN w:val="0"/>
        <w:adjustRightInd w:val="0"/>
        <w:rPr>
          <w:rFonts w:cs="BasicSans-Light"/>
          <w:sz w:val="22"/>
          <w:szCs w:val="22"/>
        </w:rPr>
      </w:pPr>
      <w:r w:rsidRPr="004E04D0">
        <w:rPr>
          <w:rFonts w:cs="BasicSans-Light"/>
          <w:sz w:val="22"/>
          <w:szCs w:val="22"/>
        </w:rPr>
        <w:t>Ein Takt kann mit verschieden lang klingenden Notenwerten (und den dazugehörigen</w:t>
      </w:r>
      <w:r w:rsidR="009E7D14" w:rsidRPr="004E04D0">
        <w:rPr>
          <w:rFonts w:cs="BasicSans-Light"/>
          <w:sz w:val="22"/>
          <w:szCs w:val="22"/>
        </w:rPr>
        <w:t xml:space="preserve"> </w:t>
      </w:r>
      <w:r w:rsidRPr="004E04D0">
        <w:rPr>
          <w:rFonts w:cs="BasicSans-Light"/>
          <w:sz w:val="22"/>
          <w:szCs w:val="22"/>
        </w:rPr>
        <w:t>Pausen) aufgefüllt werden. Dabei muss man allerdings ein bisschen rechnen:</w:t>
      </w:r>
      <w:r w:rsidR="009E7D14" w:rsidRPr="004E04D0">
        <w:rPr>
          <w:rFonts w:cs="BasicSans-Light"/>
          <w:sz w:val="22"/>
          <w:szCs w:val="22"/>
        </w:rPr>
        <w:t xml:space="preserve"> </w:t>
      </w:r>
      <w:r w:rsidRPr="004E04D0">
        <w:rPr>
          <w:rFonts w:cs="BasicSans-Light"/>
          <w:sz w:val="22"/>
          <w:szCs w:val="22"/>
        </w:rPr>
        <w:t>Zusammen dürfen die einzelnen Notenwert</w:t>
      </w:r>
      <w:r w:rsidR="009E7D14" w:rsidRPr="004E04D0">
        <w:rPr>
          <w:rFonts w:cs="BasicSans-Light"/>
          <w:sz w:val="22"/>
          <w:szCs w:val="22"/>
        </w:rPr>
        <w:t xml:space="preserve">e nämlich nie mehr als 1 ergeben </w:t>
      </w:r>
      <w:r w:rsidR="00B36C3C" w:rsidRPr="004E04D0">
        <w:rPr>
          <w:rFonts w:cs="Calibri"/>
          <w:sz w:val="22"/>
          <w:szCs w:val="22"/>
        </w:rPr>
        <w:t xml:space="preserve">(z.B.: </w:t>
      </w:r>
      <w:r w:rsidR="00BD1913" w:rsidRPr="004E04D0">
        <w:rPr>
          <w:rFonts w:cs="Calibri"/>
          <w:sz w:val="22"/>
          <w:szCs w:val="22"/>
        </w:rPr>
        <w:t xml:space="preserve">4/4 + 2/8 + 4/16 + 1/8 + 2/16 </w:t>
      </w:r>
      <w:r w:rsidR="00B36C3C" w:rsidRPr="004E04D0">
        <w:rPr>
          <w:rFonts w:cs="Calibri"/>
          <w:sz w:val="22"/>
          <w:szCs w:val="22"/>
        </w:rPr>
        <w:t>= 1)</w:t>
      </w:r>
      <w:r w:rsidR="002663FB" w:rsidRPr="004E04D0">
        <w:rPr>
          <w:rFonts w:cs="Calibri"/>
          <w:sz w:val="22"/>
          <w:szCs w:val="22"/>
        </w:rPr>
        <w:t xml:space="preserve">. </w:t>
      </w:r>
      <w:r w:rsidR="004665B8" w:rsidRPr="004E04D0">
        <w:rPr>
          <w:rFonts w:cs="Calibri"/>
          <w:sz w:val="22"/>
          <w:szCs w:val="22"/>
        </w:rPr>
        <w:t>Die Notenwert</w:t>
      </w:r>
      <w:r w:rsidR="00B47303" w:rsidRPr="004E04D0">
        <w:rPr>
          <w:rFonts w:cs="Calibri"/>
          <w:sz w:val="22"/>
          <w:szCs w:val="22"/>
        </w:rPr>
        <w:t>-Tabelle</w:t>
      </w:r>
      <w:r w:rsidR="004665B8" w:rsidRPr="004E04D0">
        <w:rPr>
          <w:rFonts w:cs="Calibri"/>
          <w:sz w:val="22"/>
          <w:szCs w:val="22"/>
        </w:rPr>
        <w:t xml:space="preserve"> macht das deutlich:</w:t>
      </w:r>
    </w:p>
    <w:p w:rsidR="00B64E32" w:rsidRPr="004E04D0" w:rsidRDefault="00B64E32" w:rsidP="008E20E0">
      <w:pPr>
        <w:rPr>
          <w:rFonts w:cs="Calibri"/>
          <w:sz w:val="22"/>
          <w:szCs w:val="22"/>
        </w:rPr>
      </w:pPr>
    </w:p>
    <w:p w:rsidR="00080EE6" w:rsidRPr="004E04D0" w:rsidRDefault="00B64E32" w:rsidP="00A31458">
      <w:pPr>
        <w:rPr>
          <w:rFonts w:cs="Calibri"/>
          <w:sz w:val="22"/>
          <w:szCs w:val="22"/>
        </w:rPr>
      </w:pPr>
      <w:r w:rsidRPr="004E04D0">
        <w:rPr>
          <w:rFonts w:cs="Calibri"/>
          <w:noProof/>
          <w:sz w:val="22"/>
          <w:szCs w:val="22"/>
          <w:lang w:eastAsia="de-DE"/>
        </w:rPr>
        <w:drawing>
          <wp:inline distT="0" distB="0" distL="0" distR="0">
            <wp:extent cx="5972810" cy="3452626"/>
            <wp:effectExtent l="19050" t="0" r="889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972810" cy="3452626"/>
                    </a:xfrm>
                    <a:prstGeom prst="rect">
                      <a:avLst/>
                    </a:prstGeom>
                    <a:noFill/>
                    <a:ln w="9525">
                      <a:noFill/>
                      <a:miter lim="800000"/>
                      <a:headEnd/>
                      <a:tailEnd/>
                    </a:ln>
                  </pic:spPr>
                </pic:pic>
              </a:graphicData>
            </a:graphic>
          </wp:inline>
        </w:drawing>
      </w:r>
    </w:p>
    <w:p w:rsidR="00080EE6" w:rsidRPr="004E04D0" w:rsidRDefault="00080EE6" w:rsidP="00080EE6">
      <w:pPr>
        <w:rPr>
          <w:rFonts w:cs="Calibri"/>
          <w:sz w:val="22"/>
          <w:szCs w:val="22"/>
        </w:rPr>
      </w:pPr>
    </w:p>
    <w:p w:rsidR="00C22680" w:rsidRPr="004E04D0" w:rsidRDefault="00C22680">
      <w:pPr>
        <w:rPr>
          <w:rFonts w:cs="Calibri"/>
          <w:sz w:val="22"/>
          <w:szCs w:val="22"/>
        </w:rPr>
      </w:pPr>
      <w:r w:rsidRPr="004E04D0">
        <w:rPr>
          <w:rFonts w:cs="Calibri"/>
          <w:sz w:val="22"/>
          <w:szCs w:val="22"/>
        </w:rPr>
        <w:br w:type="page"/>
      </w:r>
    </w:p>
    <w:p w:rsidR="008E20E0" w:rsidRPr="004E04D0" w:rsidRDefault="008E20E0" w:rsidP="008E20E0">
      <w:pPr>
        <w:rPr>
          <w:rFonts w:cs="BasicSans-Regular"/>
          <w:sz w:val="22"/>
          <w:szCs w:val="22"/>
        </w:rPr>
      </w:pPr>
      <w:r w:rsidRPr="004E04D0">
        <w:rPr>
          <w:rFonts w:cs="BasicSans-Regular"/>
          <w:sz w:val="22"/>
          <w:szCs w:val="22"/>
        </w:rPr>
        <w:lastRenderedPageBreak/>
        <w:t>NOTENWERTE S2</w:t>
      </w:r>
    </w:p>
    <w:p w:rsidR="008E20E0" w:rsidRPr="004E04D0" w:rsidRDefault="008E20E0" w:rsidP="008E20E0">
      <w:pPr>
        <w:pStyle w:val="Listenabsatz"/>
        <w:jc w:val="center"/>
        <w:rPr>
          <w:rFonts w:cs="BasicSans-Regular"/>
          <w:b/>
          <w:sz w:val="22"/>
          <w:szCs w:val="22"/>
        </w:rPr>
      </w:pPr>
      <w:r w:rsidRPr="004E04D0">
        <w:rPr>
          <w:rFonts w:cs="BasicSans-Regular"/>
          <w:b/>
          <w:sz w:val="22"/>
          <w:szCs w:val="22"/>
        </w:rPr>
        <w:t>RHYTHMUS-PUZZLE 1</w:t>
      </w:r>
    </w:p>
    <w:p w:rsidR="008E20E0" w:rsidRPr="004E04D0" w:rsidRDefault="008E20E0" w:rsidP="008E20E0">
      <w:pPr>
        <w:pStyle w:val="Listenabsatz"/>
        <w:rPr>
          <w:rFonts w:cs="BasicSans-Regular"/>
          <w:b/>
          <w:sz w:val="22"/>
          <w:szCs w:val="22"/>
        </w:rPr>
      </w:pPr>
    </w:p>
    <w:p w:rsidR="008E20E0" w:rsidRPr="004E04D0" w:rsidRDefault="008E20E0" w:rsidP="008E20E0">
      <w:pPr>
        <w:pStyle w:val="Listenabsatz"/>
        <w:numPr>
          <w:ilvl w:val="0"/>
          <w:numId w:val="22"/>
        </w:numPr>
        <w:autoSpaceDE w:val="0"/>
        <w:autoSpaceDN w:val="0"/>
        <w:adjustRightInd w:val="0"/>
        <w:rPr>
          <w:rFonts w:cs="BasicSans-Light"/>
          <w:sz w:val="22"/>
          <w:szCs w:val="22"/>
        </w:rPr>
      </w:pPr>
      <w:r w:rsidRPr="004E04D0">
        <w:rPr>
          <w:rFonts w:cs="BasicSans-Light"/>
          <w:sz w:val="22"/>
          <w:szCs w:val="22"/>
        </w:rPr>
        <w:t>Lest die Rollenkarten und verteilt die Rollen untereinander.</w:t>
      </w:r>
    </w:p>
    <w:p w:rsidR="008E20E0" w:rsidRPr="004E04D0" w:rsidRDefault="008E20E0" w:rsidP="008E20E0">
      <w:pPr>
        <w:pStyle w:val="Listenabsatz"/>
        <w:numPr>
          <w:ilvl w:val="0"/>
          <w:numId w:val="22"/>
        </w:numPr>
        <w:autoSpaceDE w:val="0"/>
        <w:autoSpaceDN w:val="0"/>
        <w:adjustRightInd w:val="0"/>
        <w:rPr>
          <w:rFonts w:cs="BasicSans-Light"/>
          <w:sz w:val="22"/>
          <w:szCs w:val="22"/>
        </w:rPr>
      </w:pPr>
      <w:r w:rsidRPr="004E04D0">
        <w:rPr>
          <w:rFonts w:cs="BasicSans-Light"/>
          <w:sz w:val="22"/>
          <w:szCs w:val="22"/>
        </w:rPr>
        <w:t>Schneidet alle Notenwerte, die ihr braucht, entlang der markierten Linie aus.</w:t>
      </w:r>
    </w:p>
    <w:p w:rsidR="008E20E0" w:rsidRPr="004E04D0" w:rsidRDefault="008E20E0" w:rsidP="008E20E0">
      <w:pPr>
        <w:pStyle w:val="Listenabsatz"/>
        <w:numPr>
          <w:ilvl w:val="0"/>
          <w:numId w:val="22"/>
        </w:numPr>
        <w:autoSpaceDE w:val="0"/>
        <w:autoSpaceDN w:val="0"/>
        <w:adjustRightInd w:val="0"/>
        <w:rPr>
          <w:rFonts w:cs="BasicSans-Light"/>
          <w:sz w:val="22"/>
          <w:szCs w:val="22"/>
        </w:rPr>
      </w:pPr>
      <w:r w:rsidRPr="004E04D0">
        <w:rPr>
          <w:rFonts w:cs="BasicSans-Light"/>
          <w:sz w:val="22"/>
          <w:szCs w:val="22"/>
        </w:rPr>
        <w:t>Legt gemeinsam die vier Rhythmen, die wir gerade gespielt haben, auf den Zählrastern aus. Das Zählraster an der Tafel hilft euch dabei. Diskutiert, ob euer ausgelegter Rhythmus stimmt. Vergewissert euch, dass ihr in den Takten nicht die Zahl der zulässigen Notenwerte übersteigt.</w:t>
      </w:r>
    </w:p>
    <w:p w:rsidR="008E20E0" w:rsidRPr="004E04D0" w:rsidRDefault="008E20E0" w:rsidP="008E20E0">
      <w:pPr>
        <w:pStyle w:val="Listenabsatz"/>
        <w:numPr>
          <w:ilvl w:val="0"/>
          <w:numId w:val="22"/>
        </w:numPr>
        <w:autoSpaceDE w:val="0"/>
        <w:autoSpaceDN w:val="0"/>
        <w:adjustRightInd w:val="0"/>
        <w:rPr>
          <w:rFonts w:cs="BasicSans-Light"/>
          <w:sz w:val="22"/>
          <w:szCs w:val="22"/>
        </w:rPr>
      </w:pPr>
      <w:r w:rsidRPr="004E04D0">
        <w:rPr>
          <w:rFonts w:cs="BasicSans-Light"/>
          <w:sz w:val="22"/>
          <w:szCs w:val="22"/>
        </w:rPr>
        <w:t>Sobald ihr findet, dass der Rhythmus stimmt, darf der Prüfer losgehen und die Lösung an der Tafelinnenseite kontrollieren. Bitte achtet dabei auf die Rollenbeschreibungen!</w:t>
      </w:r>
    </w:p>
    <w:p w:rsidR="008E20E0" w:rsidRPr="004E04D0" w:rsidRDefault="008E20E0" w:rsidP="008E20E0">
      <w:pPr>
        <w:pStyle w:val="Listenabsatz"/>
        <w:numPr>
          <w:ilvl w:val="0"/>
          <w:numId w:val="22"/>
        </w:numPr>
        <w:autoSpaceDE w:val="0"/>
        <w:autoSpaceDN w:val="0"/>
        <w:adjustRightInd w:val="0"/>
        <w:rPr>
          <w:rFonts w:cs="BasicSans-Light"/>
          <w:sz w:val="22"/>
          <w:szCs w:val="22"/>
        </w:rPr>
      </w:pPr>
      <w:r w:rsidRPr="004E04D0">
        <w:rPr>
          <w:rFonts w:cs="BasicSans-Light"/>
          <w:sz w:val="22"/>
          <w:szCs w:val="22"/>
        </w:rPr>
        <w:t>Diskutiert nach der Korrektur, ob der Rhythmus nun stimmt. Der Prüfer geht anschließend wieder kontrollieren und darf eine weitere Änderung vornehmen.</w:t>
      </w:r>
    </w:p>
    <w:p w:rsidR="00C22680" w:rsidRPr="004E04D0" w:rsidRDefault="008E20E0" w:rsidP="008E20E0">
      <w:pPr>
        <w:pStyle w:val="Listenabsatz"/>
        <w:numPr>
          <w:ilvl w:val="0"/>
          <w:numId w:val="22"/>
        </w:numPr>
        <w:autoSpaceDE w:val="0"/>
        <w:autoSpaceDN w:val="0"/>
        <w:adjustRightInd w:val="0"/>
        <w:rPr>
          <w:rFonts w:cs="BasicSans-Light"/>
          <w:sz w:val="22"/>
          <w:szCs w:val="22"/>
        </w:rPr>
      </w:pPr>
      <w:r w:rsidRPr="004E04D0">
        <w:rPr>
          <w:rFonts w:cs="BasicSans-Light"/>
          <w:sz w:val="22"/>
          <w:szCs w:val="22"/>
        </w:rPr>
        <w:t>Wiederholt dieses Vorgehen so lange, bis der Rhythmus stimmt.</w:t>
      </w:r>
    </w:p>
    <w:p w:rsidR="009E5DF3" w:rsidRPr="004E04D0" w:rsidRDefault="009E5DF3" w:rsidP="00460855">
      <w:pPr>
        <w:jc w:val="center"/>
        <w:rPr>
          <w:rFonts w:cs="Calibri"/>
          <w:sz w:val="22"/>
          <w:szCs w:val="22"/>
        </w:rPr>
      </w:pPr>
    </w:p>
    <w:p w:rsidR="00D9371D" w:rsidRPr="004E04D0" w:rsidRDefault="00BD1913" w:rsidP="00B64E32">
      <w:pPr>
        <w:rPr>
          <w:rFonts w:cs="Calibri"/>
          <w:sz w:val="22"/>
          <w:szCs w:val="22"/>
        </w:rPr>
      </w:pPr>
      <w:r w:rsidRPr="004E04D0">
        <w:rPr>
          <w:rFonts w:cs="Calibri"/>
          <w:noProof/>
          <w:sz w:val="22"/>
          <w:szCs w:val="22"/>
          <w:lang w:eastAsia="de-DE"/>
        </w:rPr>
        <w:drawing>
          <wp:inline distT="0" distB="0" distL="0" distR="0">
            <wp:extent cx="5972810" cy="5099553"/>
            <wp:effectExtent l="19050" t="0" r="889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72810" cy="5099553"/>
                    </a:xfrm>
                    <a:prstGeom prst="rect">
                      <a:avLst/>
                    </a:prstGeom>
                    <a:noFill/>
                    <a:ln w="9525">
                      <a:noFill/>
                      <a:miter lim="800000"/>
                      <a:headEnd/>
                      <a:tailEnd/>
                    </a:ln>
                  </pic:spPr>
                </pic:pic>
              </a:graphicData>
            </a:graphic>
          </wp:inline>
        </w:drawing>
      </w:r>
    </w:p>
    <w:p w:rsidR="00A765F8" w:rsidRPr="004E04D0" w:rsidRDefault="00A765F8">
      <w:pPr>
        <w:rPr>
          <w:rFonts w:cs="Calibri"/>
          <w:sz w:val="22"/>
          <w:szCs w:val="22"/>
        </w:rPr>
      </w:pPr>
      <w:r w:rsidRPr="004E04D0">
        <w:rPr>
          <w:rFonts w:cs="Calibri"/>
          <w:sz w:val="22"/>
          <w:szCs w:val="22"/>
        </w:rPr>
        <w:br w:type="page"/>
      </w:r>
    </w:p>
    <w:p w:rsidR="00B64E32" w:rsidRPr="004E04D0" w:rsidRDefault="00B64E32" w:rsidP="00B64E32">
      <w:pPr>
        <w:rPr>
          <w:rFonts w:cs="BasicSans-Regular"/>
          <w:sz w:val="22"/>
          <w:szCs w:val="22"/>
        </w:rPr>
      </w:pPr>
      <w:r w:rsidRPr="004E04D0">
        <w:rPr>
          <w:rFonts w:cs="BasicSans-Regular"/>
          <w:sz w:val="22"/>
          <w:szCs w:val="22"/>
        </w:rPr>
        <w:lastRenderedPageBreak/>
        <w:t>NOTENWERTE S3</w:t>
      </w:r>
    </w:p>
    <w:p w:rsidR="00B64E32" w:rsidRPr="004E04D0" w:rsidRDefault="00B64E32" w:rsidP="00B64E32">
      <w:pPr>
        <w:pStyle w:val="Listenabsatz"/>
        <w:jc w:val="center"/>
        <w:rPr>
          <w:rFonts w:cs="BasicSans-Regular"/>
          <w:b/>
          <w:sz w:val="22"/>
          <w:szCs w:val="22"/>
        </w:rPr>
      </w:pPr>
      <w:r w:rsidRPr="004E04D0">
        <w:rPr>
          <w:rFonts w:cs="BasicSans-Regular"/>
          <w:b/>
          <w:sz w:val="22"/>
          <w:szCs w:val="22"/>
        </w:rPr>
        <w:t>RHYTHMUS-PUZZLE 2</w:t>
      </w:r>
    </w:p>
    <w:p w:rsidR="00B64E32" w:rsidRPr="004E04D0" w:rsidRDefault="00B64E32" w:rsidP="00B64E32">
      <w:pPr>
        <w:pStyle w:val="Listenabsatz"/>
        <w:jc w:val="center"/>
        <w:rPr>
          <w:rFonts w:cs="BasicSans-Regular"/>
          <w:sz w:val="22"/>
          <w:szCs w:val="22"/>
        </w:rPr>
      </w:pPr>
      <w:r w:rsidRPr="004E04D0">
        <w:rPr>
          <w:rFonts w:cs="BasicSans-Regular"/>
          <w:sz w:val="22"/>
          <w:szCs w:val="22"/>
        </w:rPr>
        <w:t>ZÄHLRASTER</w:t>
      </w:r>
    </w:p>
    <w:p w:rsidR="00B64E32" w:rsidRPr="004E04D0" w:rsidRDefault="00B64E32" w:rsidP="00B64E32">
      <w:pPr>
        <w:rPr>
          <w:rFonts w:cs="BasicSans-Regular"/>
          <w:sz w:val="22"/>
          <w:szCs w:val="22"/>
        </w:rPr>
      </w:pPr>
    </w:p>
    <w:p w:rsidR="00B64E32" w:rsidRPr="004E04D0" w:rsidRDefault="00B64E32" w:rsidP="00B64E32">
      <w:pPr>
        <w:rPr>
          <w:rFonts w:cs="BasicSans-Regular"/>
          <w:sz w:val="22"/>
          <w:szCs w:val="22"/>
        </w:rPr>
      </w:pPr>
    </w:p>
    <w:p w:rsidR="003B236A" w:rsidRPr="004E04D0" w:rsidRDefault="00B64E32" w:rsidP="00D465B7">
      <w:pPr>
        <w:rPr>
          <w:rFonts w:cs="BasicSans-Regular"/>
          <w:sz w:val="22"/>
          <w:szCs w:val="22"/>
        </w:rPr>
      </w:pPr>
      <w:r w:rsidRPr="004E04D0">
        <w:rPr>
          <w:rFonts w:cs="BasicSans-Regular"/>
          <w:sz w:val="22"/>
          <w:szCs w:val="22"/>
        </w:rPr>
        <w:t>RHYTHMUS A</w:t>
      </w:r>
    </w:p>
    <w:p w:rsidR="003135F2" w:rsidRPr="004E04D0" w:rsidRDefault="00B64E32">
      <w:pPr>
        <w:rPr>
          <w:rFonts w:cs="Calibri"/>
          <w:b/>
          <w:bCs/>
          <w:sz w:val="22"/>
          <w:szCs w:val="22"/>
        </w:rPr>
      </w:pPr>
      <w:r w:rsidRPr="004E04D0">
        <w:rPr>
          <w:rFonts w:cs="Calibri"/>
          <w:b/>
          <w:bCs/>
          <w:noProof/>
          <w:sz w:val="22"/>
          <w:szCs w:val="22"/>
          <w:lang w:eastAsia="de-DE"/>
        </w:rPr>
        <w:drawing>
          <wp:inline distT="0" distB="0" distL="0" distR="0">
            <wp:extent cx="5972810" cy="1335477"/>
            <wp:effectExtent l="19050" t="0" r="889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972810" cy="1335477"/>
                    </a:xfrm>
                    <a:prstGeom prst="rect">
                      <a:avLst/>
                    </a:prstGeom>
                    <a:noFill/>
                    <a:ln w="9525">
                      <a:noFill/>
                      <a:miter lim="800000"/>
                      <a:headEnd/>
                      <a:tailEnd/>
                    </a:ln>
                  </pic:spPr>
                </pic:pic>
              </a:graphicData>
            </a:graphic>
          </wp:inline>
        </w:drawing>
      </w:r>
    </w:p>
    <w:p w:rsidR="00B64E32" w:rsidRPr="004E04D0" w:rsidRDefault="00B64E32" w:rsidP="00B64E32">
      <w:pPr>
        <w:rPr>
          <w:rFonts w:cs="BasicSans-Regular"/>
          <w:sz w:val="22"/>
          <w:szCs w:val="22"/>
        </w:rPr>
      </w:pPr>
    </w:p>
    <w:p w:rsidR="00B64E32" w:rsidRPr="004E04D0" w:rsidRDefault="00B64E32" w:rsidP="00B64E32">
      <w:pPr>
        <w:rPr>
          <w:rFonts w:cs="BasicSans-Regular"/>
          <w:sz w:val="22"/>
          <w:szCs w:val="22"/>
        </w:rPr>
      </w:pPr>
    </w:p>
    <w:p w:rsidR="00B64E32" w:rsidRPr="004E04D0" w:rsidRDefault="00B64E32">
      <w:pPr>
        <w:rPr>
          <w:rFonts w:cs="BasicSans-Regular"/>
          <w:sz w:val="22"/>
          <w:szCs w:val="22"/>
        </w:rPr>
      </w:pPr>
      <w:r w:rsidRPr="004E04D0">
        <w:rPr>
          <w:rFonts w:cs="BasicSans-Regular"/>
          <w:sz w:val="22"/>
          <w:szCs w:val="22"/>
        </w:rPr>
        <w:t>RHYTHMUS B</w:t>
      </w:r>
    </w:p>
    <w:p w:rsidR="00B64E32" w:rsidRPr="004E04D0" w:rsidRDefault="00B64E32">
      <w:pPr>
        <w:rPr>
          <w:rFonts w:cs="Calibri"/>
          <w:b/>
          <w:bCs/>
          <w:sz w:val="22"/>
          <w:szCs w:val="22"/>
        </w:rPr>
      </w:pPr>
      <w:r w:rsidRPr="004E04D0">
        <w:rPr>
          <w:rFonts w:cs="Calibri"/>
          <w:b/>
          <w:bCs/>
          <w:noProof/>
          <w:sz w:val="22"/>
          <w:szCs w:val="22"/>
          <w:lang w:eastAsia="de-DE"/>
        </w:rPr>
        <w:drawing>
          <wp:inline distT="0" distB="0" distL="0" distR="0">
            <wp:extent cx="5972810" cy="1335477"/>
            <wp:effectExtent l="19050" t="0" r="889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5972810" cy="1335477"/>
                    </a:xfrm>
                    <a:prstGeom prst="rect">
                      <a:avLst/>
                    </a:prstGeom>
                    <a:noFill/>
                    <a:ln w="9525">
                      <a:noFill/>
                      <a:miter lim="800000"/>
                      <a:headEnd/>
                      <a:tailEnd/>
                    </a:ln>
                  </pic:spPr>
                </pic:pic>
              </a:graphicData>
            </a:graphic>
          </wp:inline>
        </w:drawing>
      </w:r>
    </w:p>
    <w:p w:rsidR="00B64E32" w:rsidRPr="004E04D0" w:rsidRDefault="00B64E32">
      <w:pPr>
        <w:rPr>
          <w:rFonts w:cs="BasicSans-Regular"/>
          <w:sz w:val="22"/>
          <w:szCs w:val="22"/>
        </w:rPr>
      </w:pPr>
    </w:p>
    <w:p w:rsidR="00B64E32" w:rsidRPr="004E04D0" w:rsidRDefault="00B64E32">
      <w:pPr>
        <w:rPr>
          <w:rFonts w:cs="BasicSans-Regular"/>
          <w:sz w:val="22"/>
          <w:szCs w:val="22"/>
        </w:rPr>
      </w:pPr>
      <w:r w:rsidRPr="004E04D0">
        <w:rPr>
          <w:rFonts w:cs="BasicSans-Regular"/>
          <w:sz w:val="22"/>
          <w:szCs w:val="22"/>
        </w:rPr>
        <w:t>RHYTHMUS C</w:t>
      </w:r>
    </w:p>
    <w:p w:rsidR="00B64E32" w:rsidRPr="004E04D0" w:rsidRDefault="00B64E32">
      <w:pPr>
        <w:rPr>
          <w:rFonts w:cs="Calibri"/>
          <w:b/>
          <w:bCs/>
          <w:sz w:val="22"/>
          <w:szCs w:val="22"/>
        </w:rPr>
      </w:pPr>
      <w:r w:rsidRPr="004E04D0">
        <w:rPr>
          <w:rFonts w:cs="Calibri"/>
          <w:b/>
          <w:bCs/>
          <w:noProof/>
          <w:sz w:val="22"/>
          <w:szCs w:val="22"/>
          <w:lang w:eastAsia="de-DE"/>
        </w:rPr>
        <w:drawing>
          <wp:inline distT="0" distB="0" distL="0" distR="0">
            <wp:extent cx="5972810" cy="1335477"/>
            <wp:effectExtent l="19050" t="0" r="889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5972810" cy="1335477"/>
                    </a:xfrm>
                    <a:prstGeom prst="rect">
                      <a:avLst/>
                    </a:prstGeom>
                    <a:noFill/>
                    <a:ln w="9525">
                      <a:noFill/>
                      <a:miter lim="800000"/>
                      <a:headEnd/>
                      <a:tailEnd/>
                    </a:ln>
                  </pic:spPr>
                </pic:pic>
              </a:graphicData>
            </a:graphic>
          </wp:inline>
        </w:drawing>
      </w:r>
    </w:p>
    <w:p w:rsidR="00B64E32" w:rsidRPr="004E04D0" w:rsidRDefault="00B64E32" w:rsidP="00B64E32">
      <w:pPr>
        <w:rPr>
          <w:rFonts w:cs="BasicSans-Regular"/>
          <w:sz w:val="22"/>
          <w:szCs w:val="22"/>
        </w:rPr>
      </w:pPr>
    </w:p>
    <w:p w:rsidR="00B64E32" w:rsidRPr="004E04D0" w:rsidRDefault="00B64E32">
      <w:pPr>
        <w:rPr>
          <w:rFonts w:cs="BasicSans-Regular"/>
          <w:sz w:val="22"/>
          <w:szCs w:val="22"/>
        </w:rPr>
      </w:pPr>
      <w:r w:rsidRPr="004E04D0">
        <w:rPr>
          <w:rFonts w:cs="BasicSans-Regular"/>
          <w:sz w:val="22"/>
          <w:szCs w:val="22"/>
        </w:rPr>
        <w:t>RHYTHMUS D</w:t>
      </w:r>
    </w:p>
    <w:p w:rsidR="00B64E32" w:rsidRPr="004E04D0" w:rsidRDefault="00B64E32">
      <w:pPr>
        <w:rPr>
          <w:rFonts w:cs="Calibri"/>
          <w:b/>
          <w:bCs/>
          <w:sz w:val="22"/>
          <w:szCs w:val="22"/>
        </w:rPr>
      </w:pPr>
      <w:r w:rsidRPr="004E04D0">
        <w:rPr>
          <w:rFonts w:cs="Calibri"/>
          <w:b/>
          <w:bCs/>
          <w:noProof/>
          <w:sz w:val="22"/>
          <w:szCs w:val="22"/>
          <w:lang w:eastAsia="de-DE"/>
        </w:rPr>
        <w:drawing>
          <wp:inline distT="0" distB="0" distL="0" distR="0">
            <wp:extent cx="5972810" cy="1335477"/>
            <wp:effectExtent l="19050" t="0" r="889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5972810" cy="1335477"/>
                    </a:xfrm>
                    <a:prstGeom prst="rect">
                      <a:avLst/>
                    </a:prstGeom>
                    <a:noFill/>
                    <a:ln w="9525">
                      <a:noFill/>
                      <a:miter lim="800000"/>
                      <a:headEnd/>
                      <a:tailEnd/>
                    </a:ln>
                  </pic:spPr>
                </pic:pic>
              </a:graphicData>
            </a:graphic>
          </wp:inline>
        </w:drawing>
      </w:r>
    </w:p>
    <w:p w:rsidR="00B57BA7" w:rsidRPr="004E04D0" w:rsidRDefault="00B57BA7">
      <w:pPr>
        <w:rPr>
          <w:rFonts w:cs="Calibri"/>
          <w:b/>
          <w:bCs/>
          <w:sz w:val="22"/>
          <w:szCs w:val="22"/>
        </w:rPr>
      </w:pPr>
    </w:p>
    <w:p w:rsidR="00F54C35" w:rsidRPr="004E04D0" w:rsidRDefault="00F54C35">
      <w:pPr>
        <w:rPr>
          <w:rFonts w:cs="Calibri"/>
          <w:b/>
          <w:bCs/>
          <w:sz w:val="22"/>
          <w:szCs w:val="22"/>
        </w:rPr>
      </w:pPr>
      <w:r w:rsidRPr="004E04D0">
        <w:rPr>
          <w:rFonts w:cs="Calibri"/>
          <w:b/>
          <w:bCs/>
          <w:sz w:val="22"/>
          <w:szCs w:val="22"/>
        </w:rPr>
        <w:br w:type="page"/>
      </w:r>
    </w:p>
    <w:p w:rsidR="00282559" w:rsidRPr="004E04D0" w:rsidRDefault="00282559" w:rsidP="00282559">
      <w:pPr>
        <w:rPr>
          <w:rFonts w:cs="BasicSans-Regular"/>
          <w:sz w:val="22"/>
          <w:szCs w:val="22"/>
          <w:lang w:val="en-US"/>
        </w:rPr>
      </w:pPr>
      <w:r w:rsidRPr="004E04D0">
        <w:rPr>
          <w:rFonts w:cs="BasicSans-Regular"/>
          <w:sz w:val="22"/>
          <w:szCs w:val="22"/>
          <w:lang w:val="en-US"/>
        </w:rPr>
        <w:lastRenderedPageBreak/>
        <w:t>NOTENWERTE S4</w:t>
      </w:r>
    </w:p>
    <w:p w:rsidR="00282559" w:rsidRPr="004E04D0" w:rsidRDefault="00282559" w:rsidP="00282559">
      <w:pPr>
        <w:pStyle w:val="Listenabsatz"/>
        <w:jc w:val="center"/>
        <w:rPr>
          <w:rFonts w:cs="BasicSans-Regular"/>
          <w:b/>
          <w:sz w:val="22"/>
          <w:szCs w:val="22"/>
          <w:lang w:val="en-US"/>
        </w:rPr>
      </w:pPr>
      <w:r w:rsidRPr="004E04D0">
        <w:rPr>
          <w:rFonts w:cs="BasicSans-Regular"/>
          <w:b/>
          <w:sz w:val="22"/>
          <w:szCs w:val="22"/>
          <w:lang w:val="en-US"/>
        </w:rPr>
        <w:t>RHYTHMUS AUS „THE DAYS“</w:t>
      </w:r>
    </w:p>
    <w:p w:rsidR="003135F2" w:rsidRPr="004E04D0" w:rsidRDefault="003135F2" w:rsidP="003135F2">
      <w:pPr>
        <w:rPr>
          <w:rFonts w:cs="Calibri"/>
          <w:b/>
          <w:bCs/>
          <w:sz w:val="22"/>
          <w:szCs w:val="22"/>
          <w:lang w:val="en-US"/>
        </w:rPr>
      </w:pPr>
    </w:p>
    <w:p w:rsidR="00B64E32" w:rsidRPr="004E04D0" w:rsidRDefault="00B64E32" w:rsidP="00282559">
      <w:pPr>
        <w:pStyle w:val="Listenabsatz"/>
        <w:numPr>
          <w:ilvl w:val="0"/>
          <w:numId w:val="28"/>
        </w:numPr>
        <w:autoSpaceDE w:val="0"/>
        <w:autoSpaceDN w:val="0"/>
        <w:adjustRightInd w:val="0"/>
        <w:rPr>
          <w:rFonts w:cs="BasicSans-Light"/>
          <w:sz w:val="22"/>
          <w:szCs w:val="22"/>
        </w:rPr>
      </w:pPr>
      <w:r w:rsidRPr="004E04D0">
        <w:rPr>
          <w:rFonts w:cs="BasicSans-Light"/>
          <w:sz w:val="22"/>
          <w:szCs w:val="22"/>
        </w:rPr>
        <w:t xml:space="preserve">Höre den Ausschnitt aus dem Song „The Days“ von </w:t>
      </w:r>
      <w:proofErr w:type="spellStart"/>
      <w:r w:rsidRPr="004E04D0">
        <w:rPr>
          <w:rFonts w:cs="BasicSans-Light"/>
          <w:sz w:val="22"/>
          <w:szCs w:val="22"/>
        </w:rPr>
        <w:t>Avicii</w:t>
      </w:r>
      <w:proofErr w:type="spellEnd"/>
      <w:r w:rsidRPr="004E04D0">
        <w:rPr>
          <w:rFonts w:cs="BasicSans-Light"/>
          <w:sz w:val="22"/>
          <w:szCs w:val="22"/>
        </w:rPr>
        <w:t>.</w:t>
      </w:r>
    </w:p>
    <w:p w:rsidR="00B64E32" w:rsidRPr="004E04D0" w:rsidRDefault="00B64E32" w:rsidP="00282559">
      <w:pPr>
        <w:pStyle w:val="Listenabsatz"/>
        <w:numPr>
          <w:ilvl w:val="0"/>
          <w:numId w:val="28"/>
        </w:numPr>
        <w:autoSpaceDE w:val="0"/>
        <w:autoSpaceDN w:val="0"/>
        <w:adjustRightInd w:val="0"/>
        <w:rPr>
          <w:rFonts w:cs="BasicSans-Light"/>
          <w:sz w:val="22"/>
          <w:szCs w:val="22"/>
        </w:rPr>
      </w:pPr>
      <w:r w:rsidRPr="004E04D0">
        <w:rPr>
          <w:rFonts w:cs="BasicSans-Light"/>
          <w:sz w:val="22"/>
          <w:szCs w:val="22"/>
        </w:rPr>
        <w:t>Markiere im Zählraster mit einem Punkt, auf welchen Zählzeiten Schläge gespielt werden.</w:t>
      </w:r>
    </w:p>
    <w:p w:rsidR="00F7388F" w:rsidRPr="004E04D0" w:rsidRDefault="00B64E32" w:rsidP="00B64E32">
      <w:pPr>
        <w:autoSpaceDE w:val="0"/>
        <w:autoSpaceDN w:val="0"/>
        <w:adjustRightInd w:val="0"/>
        <w:ind w:firstLine="708"/>
        <w:rPr>
          <w:rFonts w:cs="BasicSans-Light"/>
          <w:sz w:val="22"/>
          <w:szCs w:val="22"/>
        </w:rPr>
      </w:pPr>
      <w:r w:rsidRPr="004E04D0">
        <w:rPr>
          <w:rFonts w:cs="BasicSans-Light"/>
          <w:sz w:val="22"/>
          <w:szCs w:val="22"/>
        </w:rPr>
        <w:t>Tipp: Der Rhythmus geht über zwei Takte!</w:t>
      </w:r>
    </w:p>
    <w:p w:rsidR="00B64E32" w:rsidRPr="004E04D0" w:rsidRDefault="00B64E32" w:rsidP="00B64E32">
      <w:pPr>
        <w:autoSpaceDE w:val="0"/>
        <w:autoSpaceDN w:val="0"/>
        <w:adjustRightInd w:val="0"/>
        <w:ind w:firstLine="708"/>
        <w:rPr>
          <w:rFonts w:cs="BasicSans-Light"/>
          <w:sz w:val="22"/>
          <w:szCs w:val="22"/>
        </w:rPr>
      </w:pPr>
    </w:p>
    <w:p w:rsidR="003B236A" w:rsidRPr="004E04D0" w:rsidRDefault="00B64E32" w:rsidP="00460855">
      <w:pPr>
        <w:jc w:val="center"/>
        <w:rPr>
          <w:rFonts w:cs="Calibri"/>
          <w:sz w:val="22"/>
          <w:szCs w:val="22"/>
        </w:rPr>
      </w:pPr>
      <w:r w:rsidRPr="004E04D0">
        <w:rPr>
          <w:rFonts w:cs="Calibri"/>
          <w:noProof/>
          <w:sz w:val="22"/>
          <w:szCs w:val="22"/>
          <w:lang w:eastAsia="de-DE"/>
        </w:rPr>
        <w:drawing>
          <wp:inline distT="0" distB="0" distL="0" distR="0">
            <wp:extent cx="5972810" cy="1302192"/>
            <wp:effectExtent l="19050" t="0" r="889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5972810" cy="1302192"/>
                    </a:xfrm>
                    <a:prstGeom prst="rect">
                      <a:avLst/>
                    </a:prstGeom>
                    <a:noFill/>
                    <a:ln w="9525">
                      <a:noFill/>
                      <a:miter lim="800000"/>
                      <a:headEnd/>
                      <a:tailEnd/>
                    </a:ln>
                  </pic:spPr>
                </pic:pic>
              </a:graphicData>
            </a:graphic>
          </wp:inline>
        </w:drawing>
      </w:r>
    </w:p>
    <w:p w:rsidR="009E5DF3" w:rsidRPr="004E04D0" w:rsidRDefault="009E5DF3" w:rsidP="00A868A7">
      <w:pPr>
        <w:rPr>
          <w:rFonts w:cs="Calibri"/>
          <w:sz w:val="22"/>
          <w:szCs w:val="22"/>
        </w:rPr>
      </w:pPr>
    </w:p>
    <w:p w:rsidR="00282559" w:rsidRPr="004E04D0" w:rsidRDefault="00282559" w:rsidP="00282559">
      <w:pPr>
        <w:autoSpaceDE w:val="0"/>
        <w:autoSpaceDN w:val="0"/>
        <w:adjustRightInd w:val="0"/>
        <w:rPr>
          <w:rFonts w:cs="BasicSans-Regular"/>
          <w:sz w:val="22"/>
          <w:szCs w:val="22"/>
        </w:rPr>
      </w:pPr>
      <w:r w:rsidRPr="004E04D0">
        <w:rPr>
          <w:rFonts w:cs="BasicSans-Regular"/>
          <w:sz w:val="22"/>
          <w:szCs w:val="22"/>
        </w:rPr>
        <w:t>GRUPPENARBEIT</w:t>
      </w:r>
    </w:p>
    <w:p w:rsidR="00282559" w:rsidRPr="004E04D0" w:rsidRDefault="00282559" w:rsidP="00282559">
      <w:pPr>
        <w:autoSpaceDE w:val="0"/>
        <w:autoSpaceDN w:val="0"/>
        <w:adjustRightInd w:val="0"/>
        <w:rPr>
          <w:rFonts w:cs="BasicSans-Regular"/>
          <w:sz w:val="22"/>
          <w:szCs w:val="22"/>
        </w:rPr>
      </w:pPr>
    </w:p>
    <w:p w:rsidR="00282559" w:rsidRPr="004E04D0" w:rsidRDefault="00282559" w:rsidP="00282559">
      <w:pPr>
        <w:pStyle w:val="Listenabsatz"/>
        <w:numPr>
          <w:ilvl w:val="0"/>
          <w:numId w:val="28"/>
        </w:numPr>
        <w:autoSpaceDE w:val="0"/>
        <w:autoSpaceDN w:val="0"/>
        <w:adjustRightInd w:val="0"/>
        <w:rPr>
          <w:rFonts w:cs="BasicSans-Light"/>
          <w:color w:val="000000"/>
          <w:sz w:val="22"/>
          <w:szCs w:val="22"/>
        </w:rPr>
      </w:pPr>
      <w:r w:rsidRPr="004E04D0">
        <w:rPr>
          <w:rFonts w:cs="BasicSans-Light"/>
          <w:color w:val="000000"/>
          <w:sz w:val="22"/>
          <w:szCs w:val="22"/>
        </w:rPr>
        <w:t>Gehe zurück in deine Gruppe. Nimm deine alte Rolle wieder ein.</w:t>
      </w:r>
    </w:p>
    <w:p w:rsidR="00282559" w:rsidRPr="004E04D0" w:rsidRDefault="00282559" w:rsidP="009B3DE2">
      <w:pPr>
        <w:pStyle w:val="Listenabsatz"/>
        <w:numPr>
          <w:ilvl w:val="0"/>
          <w:numId w:val="28"/>
        </w:numPr>
        <w:autoSpaceDE w:val="0"/>
        <w:autoSpaceDN w:val="0"/>
        <w:adjustRightInd w:val="0"/>
        <w:rPr>
          <w:rFonts w:cs="BasicSans-Light"/>
          <w:color w:val="000000"/>
          <w:sz w:val="22"/>
          <w:szCs w:val="22"/>
        </w:rPr>
      </w:pPr>
      <w:r w:rsidRPr="004E04D0">
        <w:rPr>
          <w:rFonts w:cs="BasicSans-Light"/>
          <w:color w:val="000000"/>
          <w:sz w:val="22"/>
          <w:szCs w:val="22"/>
        </w:rPr>
        <w:t>Legt mit den zuvor ausgeschnittenen Notenwerten gemeinsam den Rhythmus</w:t>
      </w:r>
      <w:r w:rsidR="009B3DE2" w:rsidRPr="004E04D0">
        <w:rPr>
          <w:rFonts w:cs="BasicSans-Light"/>
          <w:color w:val="000000"/>
          <w:sz w:val="22"/>
          <w:szCs w:val="22"/>
        </w:rPr>
        <w:t xml:space="preserve"> aus „The Days“</w:t>
      </w:r>
      <w:r w:rsidRPr="004E04D0">
        <w:rPr>
          <w:rFonts w:cs="BasicSans-Light"/>
          <w:color w:val="000000"/>
          <w:sz w:val="22"/>
          <w:szCs w:val="22"/>
        </w:rPr>
        <w:t>. Das gerade bearbeitete Zählraster hilft euch dabei. Diskutiert,</w:t>
      </w:r>
      <w:r w:rsidR="009B3DE2" w:rsidRPr="004E04D0">
        <w:rPr>
          <w:rFonts w:cs="BasicSans-Light"/>
          <w:color w:val="000000"/>
          <w:sz w:val="22"/>
          <w:szCs w:val="22"/>
        </w:rPr>
        <w:t xml:space="preserve"> </w:t>
      </w:r>
      <w:r w:rsidRPr="004E04D0">
        <w:rPr>
          <w:rFonts w:cs="BasicSans-Light"/>
          <w:color w:val="000000"/>
          <w:sz w:val="22"/>
          <w:szCs w:val="22"/>
        </w:rPr>
        <w:t>ob euer ausgelegter Rhythmus stimmt. Vergewissert euch, dass ihr in</w:t>
      </w:r>
      <w:r w:rsidR="009B3DE2" w:rsidRPr="004E04D0">
        <w:rPr>
          <w:rFonts w:cs="BasicSans-Light"/>
          <w:color w:val="000000"/>
          <w:sz w:val="22"/>
          <w:szCs w:val="22"/>
        </w:rPr>
        <w:t xml:space="preserve"> </w:t>
      </w:r>
      <w:r w:rsidRPr="004E04D0">
        <w:rPr>
          <w:rFonts w:cs="BasicSans-Light"/>
          <w:color w:val="000000"/>
          <w:sz w:val="22"/>
          <w:szCs w:val="22"/>
        </w:rPr>
        <w:t>den Takten nicht die Zahl der zulässigen Notenwerte überschreitet.</w:t>
      </w:r>
    </w:p>
    <w:p w:rsidR="00282559" w:rsidRPr="004E04D0" w:rsidRDefault="00282559" w:rsidP="009B3DE2">
      <w:pPr>
        <w:pStyle w:val="Listenabsatz"/>
        <w:numPr>
          <w:ilvl w:val="0"/>
          <w:numId w:val="28"/>
        </w:numPr>
        <w:autoSpaceDE w:val="0"/>
        <w:autoSpaceDN w:val="0"/>
        <w:adjustRightInd w:val="0"/>
        <w:rPr>
          <w:rFonts w:cs="BasicSans-Light"/>
          <w:color w:val="000000"/>
          <w:sz w:val="22"/>
          <w:szCs w:val="22"/>
        </w:rPr>
      </w:pPr>
      <w:r w:rsidRPr="004E04D0">
        <w:rPr>
          <w:rFonts w:cs="BasicSans-Light"/>
          <w:color w:val="000000"/>
          <w:sz w:val="22"/>
          <w:szCs w:val="22"/>
        </w:rPr>
        <w:t>Sobald ihr denkt, dass der Rhythmus stimmt, darf der Prüfer losgehen und die</w:t>
      </w:r>
      <w:r w:rsidR="009B3DE2" w:rsidRPr="004E04D0">
        <w:rPr>
          <w:rFonts w:cs="BasicSans-Light"/>
          <w:color w:val="000000"/>
          <w:sz w:val="22"/>
          <w:szCs w:val="22"/>
        </w:rPr>
        <w:t xml:space="preserve"> Lösung an der </w:t>
      </w:r>
      <w:r w:rsidRPr="004E04D0">
        <w:rPr>
          <w:rFonts w:cs="BasicSans-Light"/>
          <w:color w:val="000000"/>
          <w:sz w:val="22"/>
          <w:szCs w:val="22"/>
        </w:rPr>
        <w:t>Tafelinnenseite kontrollieren. Bitte achtet dabei auf die Rollenbeschreibung</w:t>
      </w:r>
      <w:r w:rsidR="009B3DE2" w:rsidRPr="004E04D0">
        <w:rPr>
          <w:rFonts w:cs="BasicSans-Light"/>
          <w:color w:val="000000"/>
          <w:sz w:val="22"/>
          <w:szCs w:val="22"/>
        </w:rPr>
        <w:t xml:space="preserve"> </w:t>
      </w:r>
      <w:r w:rsidRPr="004E04D0">
        <w:rPr>
          <w:rFonts w:cs="BasicSans-Light"/>
          <w:color w:val="000000"/>
          <w:sz w:val="22"/>
          <w:szCs w:val="22"/>
        </w:rPr>
        <w:t>des Prüfers.</w:t>
      </w:r>
    </w:p>
    <w:p w:rsidR="00282559" w:rsidRPr="004E04D0" w:rsidRDefault="00282559" w:rsidP="009B3DE2">
      <w:pPr>
        <w:pStyle w:val="Listenabsatz"/>
        <w:numPr>
          <w:ilvl w:val="0"/>
          <w:numId w:val="28"/>
        </w:numPr>
        <w:autoSpaceDE w:val="0"/>
        <w:autoSpaceDN w:val="0"/>
        <w:adjustRightInd w:val="0"/>
        <w:rPr>
          <w:rFonts w:cs="BasicSans-Light"/>
          <w:color w:val="000000"/>
          <w:sz w:val="22"/>
          <w:szCs w:val="22"/>
        </w:rPr>
      </w:pPr>
      <w:r w:rsidRPr="004E04D0">
        <w:rPr>
          <w:rFonts w:cs="BasicSans-Light"/>
          <w:color w:val="000000"/>
          <w:sz w:val="22"/>
          <w:szCs w:val="22"/>
        </w:rPr>
        <w:t>Diskutiert nach der Korrektur, ob der Rhythmus nun stimmt. Der Prüfer geht</w:t>
      </w:r>
      <w:r w:rsidR="009B3DE2" w:rsidRPr="004E04D0">
        <w:rPr>
          <w:rFonts w:cs="BasicSans-Light"/>
          <w:color w:val="000000"/>
          <w:sz w:val="22"/>
          <w:szCs w:val="22"/>
        </w:rPr>
        <w:t xml:space="preserve"> </w:t>
      </w:r>
      <w:r w:rsidRPr="004E04D0">
        <w:rPr>
          <w:rFonts w:cs="BasicSans-Light"/>
          <w:color w:val="000000"/>
          <w:sz w:val="22"/>
          <w:szCs w:val="22"/>
        </w:rPr>
        <w:t>anschließend wieder kontrollieren und darf eine weitere Änderung vornehmen.</w:t>
      </w:r>
    </w:p>
    <w:p w:rsidR="001B5C9B" w:rsidRPr="004E04D0" w:rsidRDefault="00282559" w:rsidP="009B3DE2">
      <w:pPr>
        <w:pStyle w:val="Listenabsatz"/>
        <w:numPr>
          <w:ilvl w:val="0"/>
          <w:numId w:val="22"/>
        </w:numPr>
        <w:autoSpaceDE w:val="0"/>
        <w:autoSpaceDN w:val="0"/>
        <w:adjustRightInd w:val="0"/>
        <w:rPr>
          <w:rFonts w:cs="BasicSans-Light"/>
          <w:color w:val="000000"/>
          <w:sz w:val="22"/>
          <w:szCs w:val="22"/>
        </w:rPr>
      </w:pPr>
      <w:r w:rsidRPr="004E04D0">
        <w:rPr>
          <w:rFonts w:cs="BasicSans-Light"/>
          <w:color w:val="000000"/>
          <w:sz w:val="22"/>
          <w:szCs w:val="22"/>
        </w:rPr>
        <w:t>Wiederholt dieses Vorgehen so lange, bis der Rhythmus stimmt. Notiert den</w:t>
      </w:r>
      <w:r w:rsidR="009B3DE2" w:rsidRPr="004E04D0">
        <w:rPr>
          <w:rFonts w:cs="BasicSans-Light"/>
          <w:color w:val="000000"/>
          <w:sz w:val="22"/>
          <w:szCs w:val="22"/>
        </w:rPr>
        <w:t xml:space="preserve"> </w:t>
      </w:r>
      <w:r w:rsidRPr="004E04D0">
        <w:rPr>
          <w:rFonts w:cs="BasicSans-Light"/>
          <w:color w:val="000000"/>
          <w:sz w:val="22"/>
          <w:szCs w:val="22"/>
        </w:rPr>
        <w:t>korrekten Begleitrhythmus dann in der Notenreihe unten.</w:t>
      </w:r>
    </w:p>
    <w:p w:rsidR="00282559" w:rsidRPr="004E04D0" w:rsidRDefault="00282559" w:rsidP="00282559">
      <w:pPr>
        <w:tabs>
          <w:tab w:val="left" w:pos="2797"/>
        </w:tabs>
        <w:rPr>
          <w:rFonts w:cs="Calibri"/>
          <w:sz w:val="22"/>
          <w:szCs w:val="22"/>
        </w:rPr>
      </w:pPr>
    </w:p>
    <w:p w:rsidR="00282559" w:rsidRPr="004E04D0" w:rsidRDefault="00282559" w:rsidP="00282559">
      <w:pPr>
        <w:tabs>
          <w:tab w:val="left" w:pos="2797"/>
        </w:tabs>
        <w:rPr>
          <w:rFonts w:cs="Calibri"/>
          <w:sz w:val="22"/>
          <w:szCs w:val="22"/>
        </w:rPr>
      </w:pPr>
    </w:p>
    <w:p w:rsidR="00282559" w:rsidRPr="004E04D0" w:rsidRDefault="00282559" w:rsidP="00282559">
      <w:pPr>
        <w:tabs>
          <w:tab w:val="left" w:pos="2797"/>
        </w:tabs>
        <w:rPr>
          <w:rFonts w:cs="Calibri"/>
          <w:sz w:val="22"/>
          <w:szCs w:val="22"/>
        </w:rPr>
      </w:pPr>
    </w:p>
    <w:p w:rsidR="00282559" w:rsidRPr="004E04D0" w:rsidRDefault="00282559" w:rsidP="00282559">
      <w:pPr>
        <w:autoSpaceDE w:val="0"/>
        <w:autoSpaceDN w:val="0"/>
        <w:adjustRightInd w:val="0"/>
        <w:rPr>
          <w:rFonts w:cs="BasicSans-Regular"/>
          <w:sz w:val="22"/>
          <w:szCs w:val="22"/>
        </w:rPr>
      </w:pPr>
      <w:r w:rsidRPr="004E04D0">
        <w:rPr>
          <w:rFonts w:cs="BasicSans-Regular"/>
          <w:sz w:val="22"/>
          <w:szCs w:val="22"/>
        </w:rPr>
        <w:t>„THE DAYS“-BEGLEITRHYTHMUS</w:t>
      </w:r>
    </w:p>
    <w:p w:rsidR="00282559" w:rsidRPr="004E04D0" w:rsidRDefault="00282559" w:rsidP="00282559">
      <w:pPr>
        <w:tabs>
          <w:tab w:val="left" w:pos="2797"/>
        </w:tabs>
        <w:rPr>
          <w:rFonts w:cs="Calibri"/>
          <w:sz w:val="22"/>
          <w:szCs w:val="22"/>
        </w:rPr>
      </w:pPr>
    </w:p>
    <w:p w:rsidR="00282559" w:rsidRPr="004E04D0" w:rsidRDefault="00282559" w:rsidP="00282559">
      <w:pPr>
        <w:tabs>
          <w:tab w:val="left" w:pos="2797"/>
        </w:tabs>
        <w:rPr>
          <w:rFonts w:cs="Calibri"/>
          <w:sz w:val="22"/>
          <w:szCs w:val="22"/>
        </w:rPr>
      </w:pPr>
    </w:p>
    <w:p w:rsidR="00282559" w:rsidRPr="004E04D0" w:rsidRDefault="00282559" w:rsidP="00282559">
      <w:pPr>
        <w:tabs>
          <w:tab w:val="left" w:pos="2797"/>
        </w:tabs>
        <w:rPr>
          <w:rFonts w:cs="Calibri"/>
          <w:sz w:val="22"/>
          <w:szCs w:val="22"/>
        </w:rPr>
      </w:pPr>
    </w:p>
    <w:p w:rsidR="00395DEB" w:rsidRPr="004E04D0" w:rsidRDefault="00282559">
      <w:pPr>
        <w:tabs>
          <w:tab w:val="left" w:pos="2797"/>
        </w:tabs>
        <w:rPr>
          <w:rFonts w:cs="Calibri"/>
          <w:sz w:val="22"/>
          <w:szCs w:val="22"/>
        </w:rPr>
      </w:pPr>
      <w:r w:rsidRPr="004E04D0">
        <w:rPr>
          <w:rFonts w:cs="Calibri"/>
          <w:noProof/>
          <w:sz w:val="22"/>
          <w:szCs w:val="22"/>
          <w:lang w:eastAsia="de-DE"/>
        </w:rPr>
        <w:drawing>
          <wp:inline distT="0" distB="0" distL="0" distR="0">
            <wp:extent cx="5972810" cy="770368"/>
            <wp:effectExtent l="19050" t="0" r="8890" b="0"/>
            <wp:docPr id="1"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5972810" cy="770368"/>
                    </a:xfrm>
                    <a:prstGeom prst="rect">
                      <a:avLst/>
                    </a:prstGeom>
                    <a:noFill/>
                    <a:ln w="9525">
                      <a:noFill/>
                      <a:miter lim="800000"/>
                      <a:headEnd/>
                      <a:tailEnd/>
                    </a:ln>
                  </pic:spPr>
                </pic:pic>
              </a:graphicData>
            </a:graphic>
          </wp:inline>
        </w:drawing>
      </w:r>
    </w:p>
    <w:p w:rsidR="00395DEB" w:rsidRPr="004E04D0" w:rsidRDefault="00395DEB">
      <w:pPr>
        <w:rPr>
          <w:rFonts w:cs="Calibri"/>
          <w:sz w:val="22"/>
          <w:szCs w:val="22"/>
        </w:rPr>
      </w:pPr>
      <w:r w:rsidRPr="004E04D0">
        <w:rPr>
          <w:rFonts w:cs="Calibri"/>
          <w:sz w:val="22"/>
          <w:szCs w:val="22"/>
        </w:rPr>
        <w:br w:type="page"/>
      </w:r>
    </w:p>
    <w:p w:rsidR="00E74E6C" w:rsidRPr="004E04D0" w:rsidRDefault="00E74E6C" w:rsidP="00E74E6C">
      <w:pPr>
        <w:rPr>
          <w:rFonts w:cs="BasicSans-Regular"/>
          <w:sz w:val="22"/>
          <w:szCs w:val="22"/>
        </w:rPr>
      </w:pPr>
      <w:r w:rsidRPr="004E04D0">
        <w:rPr>
          <w:rFonts w:cs="BasicSans-Regular"/>
          <w:sz w:val="22"/>
          <w:szCs w:val="22"/>
        </w:rPr>
        <w:lastRenderedPageBreak/>
        <w:t>GRUNDRHYTHMUS S2</w:t>
      </w:r>
    </w:p>
    <w:p w:rsidR="00E74E6C" w:rsidRPr="004E04D0" w:rsidRDefault="00E74E6C" w:rsidP="004E04D0">
      <w:pPr>
        <w:pStyle w:val="Listenabsatz"/>
        <w:jc w:val="center"/>
        <w:rPr>
          <w:rFonts w:cs="BasicSans-Regular"/>
          <w:b/>
          <w:sz w:val="22"/>
          <w:szCs w:val="22"/>
        </w:rPr>
      </w:pPr>
      <w:r w:rsidRPr="004E04D0">
        <w:rPr>
          <w:rFonts w:cs="BasicSans-Regular"/>
          <w:b/>
          <w:sz w:val="22"/>
          <w:szCs w:val="22"/>
        </w:rPr>
        <w:t>AB AN DIE DRUMS</w:t>
      </w:r>
    </w:p>
    <w:p w:rsidR="00E74E6C" w:rsidRPr="004E04D0" w:rsidRDefault="00E74E6C" w:rsidP="00182208">
      <w:pPr>
        <w:autoSpaceDE w:val="0"/>
        <w:autoSpaceDN w:val="0"/>
        <w:adjustRightInd w:val="0"/>
        <w:rPr>
          <w:rFonts w:cs="BasicSans-Light"/>
          <w:sz w:val="22"/>
          <w:szCs w:val="22"/>
        </w:rPr>
      </w:pPr>
    </w:p>
    <w:p w:rsidR="00E74E6C" w:rsidRPr="004E04D0" w:rsidRDefault="00182208" w:rsidP="00E74E6C">
      <w:pPr>
        <w:pStyle w:val="Listenabsatz"/>
        <w:numPr>
          <w:ilvl w:val="0"/>
          <w:numId w:val="30"/>
        </w:numPr>
        <w:autoSpaceDE w:val="0"/>
        <w:autoSpaceDN w:val="0"/>
        <w:adjustRightInd w:val="0"/>
        <w:rPr>
          <w:rFonts w:cs="BasicSans-Light"/>
          <w:sz w:val="22"/>
          <w:szCs w:val="22"/>
        </w:rPr>
      </w:pPr>
      <w:r w:rsidRPr="004E04D0">
        <w:rPr>
          <w:rFonts w:cs="BasicSans-Light"/>
          <w:sz w:val="22"/>
          <w:szCs w:val="22"/>
        </w:rPr>
        <w:t>Das folgende Bild zeigt dir die Instrumente, aus denen das</w:t>
      </w:r>
      <w:r w:rsidR="00E74E6C" w:rsidRPr="004E04D0">
        <w:rPr>
          <w:rFonts w:cs="BasicSans-Light"/>
          <w:sz w:val="22"/>
          <w:szCs w:val="22"/>
        </w:rPr>
        <w:t xml:space="preserve"> </w:t>
      </w:r>
      <w:r w:rsidRPr="004E04D0">
        <w:rPr>
          <w:rFonts w:cs="BasicSans-Light"/>
          <w:sz w:val="22"/>
          <w:szCs w:val="22"/>
        </w:rPr>
        <w:t>Schlagzeug besteht. Höre dir da</w:t>
      </w:r>
      <w:r w:rsidR="00E74E6C" w:rsidRPr="004E04D0">
        <w:rPr>
          <w:rFonts w:cs="BasicSans-Light"/>
          <w:sz w:val="22"/>
          <w:szCs w:val="22"/>
        </w:rPr>
        <w:t xml:space="preserve">s Hörbeispiel genau an und </w:t>
      </w:r>
      <w:r w:rsidRPr="004E04D0">
        <w:rPr>
          <w:rFonts w:cs="BasicSans-Light"/>
          <w:sz w:val="22"/>
          <w:szCs w:val="22"/>
        </w:rPr>
        <w:t>beschreibe, wie das jeweilige Ins</w:t>
      </w:r>
      <w:r w:rsidR="00E74E6C" w:rsidRPr="004E04D0">
        <w:rPr>
          <w:rFonts w:cs="BasicSans-Light"/>
          <w:sz w:val="22"/>
          <w:szCs w:val="22"/>
        </w:rPr>
        <w:t xml:space="preserve">trument klingt. Schreibe deinen </w:t>
      </w:r>
      <w:r w:rsidRPr="004E04D0">
        <w:rPr>
          <w:rFonts w:cs="BasicSans-Light"/>
          <w:sz w:val="22"/>
          <w:szCs w:val="22"/>
        </w:rPr>
        <w:t>Höreindruck unter den Namen des Instruments auf.</w:t>
      </w:r>
    </w:p>
    <w:p w:rsidR="00E74E6C" w:rsidRPr="004E04D0" w:rsidRDefault="00E74E6C" w:rsidP="00E74E6C">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4001157" cy="2813835"/>
            <wp:effectExtent l="1905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a:stretch>
                      <a:fillRect/>
                    </a:stretch>
                  </pic:blipFill>
                  <pic:spPr bwMode="auto">
                    <a:xfrm>
                      <a:off x="0" y="0"/>
                      <a:ext cx="4003183" cy="2815260"/>
                    </a:xfrm>
                    <a:prstGeom prst="rect">
                      <a:avLst/>
                    </a:prstGeom>
                    <a:noFill/>
                    <a:ln w="9525">
                      <a:noFill/>
                      <a:miter lim="800000"/>
                      <a:headEnd/>
                      <a:tailEnd/>
                    </a:ln>
                  </pic:spPr>
                </pic:pic>
              </a:graphicData>
            </a:graphic>
          </wp:inline>
        </w:drawing>
      </w:r>
      <w:r w:rsidRPr="004E04D0">
        <w:rPr>
          <w:rFonts w:cs="BasicSans-Light"/>
          <w:noProof/>
          <w:sz w:val="22"/>
          <w:szCs w:val="22"/>
          <w:lang w:eastAsia="de-DE"/>
        </w:rPr>
        <w:drawing>
          <wp:inline distT="0" distB="0" distL="0" distR="0">
            <wp:extent cx="1581150" cy="4083269"/>
            <wp:effectExtent l="19050" t="0" r="0" b="0"/>
            <wp:docPr id="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1586210" cy="4096336"/>
                    </a:xfrm>
                    <a:prstGeom prst="rect">
                      <a:avLst/>
                    </a:prstGeom>
                    <a:noFill/>
                    <a:ln w="9525">
                      <a:noFill/>
                      <a:miter lim="800000"/>
                      <a:headEnd/>
                      <a:tailEnd/>
                    </a:ln>
                  </pic:spPr>
                </pic:pic>
              </a:graphicData>
            </a:graphic>
          </wp:inline>
        </w:drawing>
      </w:r>
      <w:r w:rsidRPr="004E04D0">
        <w:rPr>
          <w:rFonts w:cs="BasicSans-Light"/>
          <w:sz w:val="22"/>
          <w:szCs w:val="22"/>
        </w:rPr>
        <w:t xml:space="preserve"> </w:t>
      </w:r>
    </w:p>
    <w:p w:rsidR="00E74E6C" w:rsidRPr="004E04D0" w:rsidRDefault="00E74E6C" w:rsidP="00E74E6C">
      <w:pPr>
        <w:autoSpaceDE w:val="0"/>
        <w:autoSpaceDN w:val="0"/>
        <w:adjustRightInd w:val="0"/>
        <w:rPr>
          <w:rFonts w:cs="BasicSans-Light"/>
          <w:sz w:val="22"/>
          <w:szCs w:val="22"/>
        </w:rPr>
      </w:pPr>
    </w:p>
    <w:p w:rsidR="00E74E6C" w:rsidRPr="004E04D0" w:rsidRDefault="00E74E6C" w:rsidP="00E74E6C">
      <w:pPr>
        <w:pStyle w:val="Listenabsatz"/>
        <w:numPr>
          <w:ilvl w:val="0"/>
          <w:numId w:val="30"/>
        </w:numPr>
        <w:autoSpaceDE w:val="0"/>
        <w:autoSpaceDN w:val="0"/>
        <w:adjustRightInd w:val="0"/>
        <w:rPr>
          <w:rFonts w:cs="BasicSans-Light"/>
          <w:sz w:val="22"/>
          <w:szCs w:val="22"/>
        </w:rPr>
      </w:pPr>
      <w:r w:rsidRPr="004E04D0">
        <w:rPr>
          <w:rFonts w:cs="BasicSans-Light"/>
          <w:sz w:val="22"/>
          <w:szCs w:val="22"/>
        </w:rPr>
        <w:t xml:space="preserve">Du hörst nun noch einmal den Song „Rolling In The </w:t>
      </w:r>
      <w:proofErr w:type="spellStart"/>
      <w:r w:rsidRPr="004E04D0">
        <w:rPr>
          <w:rFonts w:cs="BasicSans-Light"/>
          <w:sz w:val="22"/>
          <w:szCs w:val="22"/>
        </w:rPr>
        <w:t>Deep</w:t>
      </w:r>
      <w:proofErr w:type="spellEnd"/>
      <w:r w:rsidRPr="004E04D0">
        <w:rPr>
          <w:rFonts w:cs="BasicSans-Light"/>
          <w:sz w:val="22"/>
          <w:szCs w:val="22"/>
        </w:rPr>
        <w:t>“. Kreuze an, welche Instrumente des Schlagzeugs du in den drei Teilen (Strophe, Pre-Chorus, Chorus) hörst.</w:t>
      </w:r>
    </w:p>
    <w:p w:rsidR="00E74E6C" w:rsidRPr="004E04D0" w:rsidRDefault="00E74E6C" w:rsidP="00E74E6C">
      <w:pPr>
        <w:autoSpaceDE w:val="0"/>
        <w:autoSpaceDN w:val="0"/>
        <w:adjustRightInd w:val="0"/>
        <w:rPr>
          <w:rFonts w:cs="BasicSans-Light"/>
          <w:sz w:val="22"/>
          <w:szCs w:val="22"/>
        </w:rPr>
      </w:pPr>
    </w:p>
    <w:p w:rsidR="00E74E6C" w:rsidRPr="004E04D0" w:rsidRDefault="00E74E6C" w:rsidP="00E74E6C">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829957" cy="2439302"/>
            <wp:effectExtent l="1905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5831881" cy="2440107"/>
                    </a:xfrm>
                    <a:prstGeom prst="rect">
                      <a:avLst/>
                    </a:prstGeom>
                    <a:noFill/>
                    <a:ln w="9525">
                      <a:noFill/>
                      <a:miter lim="800000"/>
                      <a:headEnd/>
                      <a:tailEnd/>
                    </a:ln>
                  </pic:spPr>
                </pic:pic>
              </a:graphicData>
            </a:graphic>
          </wp:inline>
        </w:drawing>
      </w:r>
      <w:r w:rsidRPr="004E04D0">
        <w:rPr>
          <w:rFonts w:cs="BasicSans-Light"/>
          <w:sz w:val="22"/>
          <w:szCs w:val="22"/>
        </w:rPr>
        <w:br w:type="page"/>
      </w:r>
    </w:p>
    <w:p w:rsidR="00E74E6C" w:rsidRPr="004E04D0" w:rsidRDefault="00E74E6C" w:rsidP="00E74E6C">
      <w:pPr>
        <w:rPr>
          <w:rFonts w:cs="BasicSans-Regular"/>
          <w:sz w:val="22"/>
          <w:szCs w:val="22"/>
        </w:rPr>
      </w:pPr>
      <w:r w:rsidRPr="004E04D0">
        <w:rPr>
          <w:rFonts w:cs="BasicSans-Regular"/>
          <w:sz w:val="22"/>
          <w:szCs w:val="22"/>
        </w:rPr>
        <w:lastRenderedPageBreak/>
        <w:t>GRUNDRHYTHMUS S3</w:t>
      </w:r>
    </w:p>
    <w:p w:rsidR="00E74E6C" w:rsidRPr="004E04D0" w:rsidRDefault="00E74E6C" w:rsidP="00E74E6C">
      <w:pPr>
        <w:pStyle w:val="Listenabsatz"/>
        <w:jc w:val="center"/>
        <w:rPr>
          <w:rFonts w:cs="BasicSans-Regular"/>
          <w:b/>
          <w:sz w:val="22"/>
          <w:szCs w:val="22"/>
        </w:rPr>
      </w:pPr>
      <w:r w:rsidRPr="004E04D0">
        <w:rPr>
          <w:rFonts w:cs="BasicSans-Regular"/>
          <w:b/>
          <w:sz w:val="22"/>
          <w:szCs w:val="22"/>
        </w:rPr>
        <w:t>DAS POP-FUNDAMENT</w:t>
      </w:r>
    </w:p>
    <w:p w:rsidR="00E74E6C" w:rsidRPr="004E04D0" w:rsidRDefault="00E74E6C" w:rsidP="00E74E6C">
      <w:pPr>
        <w:autoSpaceDE w:val="0"/>
        <w:autoSpaceDN w:val="0"/>
        <w:adjustRightInd w:val="0"/>
        <w:rPr>
          <w:rFonts w:cs="BasicSans-Light"/>
          <w:sz w:val="22"/>
          <w:szCs w:val="22"/>
        </w:rPr>
      </w:pPr>
    </w:p>
    <w:p w:rsidR="00E74E6C" w:rsidRPr="004E04D0" w:rsidRDefault="00E74E6C" w:rsidP="00E74E6C">
      <w:pPr>
        <w:autoSpaceDE w:val="0"/>
        <w:autoSpaceDN w:val="0"/>
        <w:adjustRightInd w:val="0"/>
        <w:rPr>
          <w:rFonts w:cs="BasicSans-Light"/>
          <w:sz w:val="22"/>
          <w:szCs w:val="22"/>
        </w:rPr>
      </w:pPr>
    </w:p>
    <w:p w:rsidR="00E74E6C" w:rsidRPr="004E04D0" w:rsidRDefault="00E74E6C" w:rsidP="00E74E6C">
      <w:pPr>
        <w:pStyle w:val="Listenabsatz"/>
        <w:numPr>
          <w:ilvl w:val="0"/>
          <w:numId w:val="31"/>
        </w:numPr>
        <w:autoSpaceDE w:val="0"/>
        <w:autoSpaceDN w:val="0"/>
        <w:adjustRightInd w:val="0"/>
        <w:rPr>
          <w:rFonts w:cs="BasicSans-Light"/>
          <w:sz w:val="22"/>
          <w:szCs w:val="22"/>
        </w:rPr>
      </w:pPr>
      <w:r w:rsidRPr="004E04D0">
        <w:rPr>
          <w:rFonts w:cs="BasicSans-Light"/>
          <w:sz w:val="22"/>
          <w:szCs w:val="22"/>
        </w:rPr>
        <w:t>Du hörst das Hörbeispiel zum Grundrhythmus, zunächst zusammenhängend, dann alle Instrumente einzeln. Notiere in dem unteren Blockschema, auf welchen Zählzeiten welches Instrument gespielt wird.</w:t>
      </w:r>
    </w:p>
    <w:p w:rsidR="00E74E6C" w:rsidRPr="004E04D0" w:rsidRDefault="00E74E6C" w:rsidP="00E74E6C">
      <w:pPr>
        <w:pStyle w:val="Listenabsatz"/>
        <w:autoSpaceDE w:val="0"/>
        <w:autoSpaceDN w:val="0"/>
        <w:adjustRightInd w:val="0"/>
        <w:rPr>
          <w:rFonts w:cs="BasicSans-Light"/>
          <w:sz w:val="22"/>
          <w:szCs w:val="22"/>
        </w:rPr>
      </w:pPr>
    </w:p>
    <w:p w:rsidR="00E74E6C" w:rsidRPr="004E04D0" w:rsidRDefault="00E74E6C" w:rsidP="00E74E6C">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972810" cy="2340426"/>
            <wp:effectExtent l="19050" t="0" r="889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972810" cy="2340426"/>
                    </a:xfrm>
                    <a:prstGeom prst="rect">
                      <a:avLst/>
                    </a:prstGeom>
                    <a:noFill/>
                    <a:ln w="9525">
                      <a:noFill/>
                      <a:miter lim="800000"/>
                      <a:headEnd/>
                      <a:tailEnd/>
                    </a:ln>
                  </pic:spPr>
                </pic:pic>
              </a:graphicData>
            </a:graphic>
          </wp:inline>
        </w:drawing>
      </w:r>
    </w:p>
    <w:p w:rsidR="00E74E6C" w:rsidRPr="004E04D0" w:rsidRDefault="00E74E6C" w:rsidP="00E74E6C">
      <w:pPr>
        <w:autoSpaceDE w:val="0"/>
        <w:autoSpaceDN w:val="0"/>
        <w:adjustRightInd w:val="0"/>
        <w:rPr>
          <w:rFonts w:cs="BasicSans-Light"/>
          <w:sz w:val="22"/>
          <w:szCs w:val="22"/>
        </w:rPr>
      </w:pPr>
    </w:p>
    <w:p w:rsidR="00E74E6C" w:rsidRPr="004E04D0" w:rsidRDefault="00E74E6C" w:rsidP="00E74E6C">
      <w:pPr>
        <w:pStyle w:val="Listenabsatz"/>
        <w:numPr>
          <w:ilvl w:val="0"/>
          <w:numId w:val="31"/>
        </w:numPr>
        <w:autoSpaceDE w:val="0"/>
        <w:autoSpaceDN w:val="0"/>
        <w:adjustRightInd w:val="0"/>
        <w:rPr>
          <w:rFonts w:cs="BasicSans-Light"/>
          <w:sz w:val="22"/>
          <w:szCs w:val="22"/>
        </w:rPr>
      </w:pPr>
      <w:r w:rsidRPr="004E04D0">
        <w:rPr>
          <w:rFonts w:cs="BasicSans-Light"/>
          <w:sz w:val="22"/>
          <w:szCs w:val="22"/>
        </w:rPr>
        <w:t>Die Instrumente des Schlagzeugs werden auf unterschiedlichen Notenlinien dargestellt:</w:t>
      </w:r>
    </w:p>
    <w:p w:rsidR="00E74E6C" w:rsidRPr="004E04D0" w:rsidRDefault="00E74E6C" w:rsidP="00E74E6C">
      <w:pPr>
        <w:autoSpaceDE w:val="0"/>
        <w:autoSpaceDN w:val="0"/>
        <w:adjustRightInd w:val="0"/>
        <w:rPr>
          <w:rFonts w:cs="BasicSans-Light"/>
          <w:sz w:val="22"/>
          <w:szCs w:val="22"/>
        </w:rPr>
      </w:pPr>
    </w:p>
    <w:p w:rsidR="00E74E6C" w:rsidRPr="004E04D0" w:rsidRDefault="00E74E6C" w:rsidP="00E74E6C">
      <w:pPr>
        <w:autoSpaceDE w:val="0"/>
        <w:autoSpaceDN w:val="0"/>
        <w:adjustRightInd w:val="0"/>
        <w:rPr>
          <w:rFonts w:cs="BasicSans-Light"/>
          <w:color w:val="000000"/>
          <w:sz w:val="22"/>
          <w:szCs w:val="22"/>
        </w:rPr>
      </w:pPr>
      <w:r w:rsidRPr="004E04D0">
        <w:rPr>
          <w:rFonts w:cs="BasicSans-Light"/>
          <w:noProof/>
          <w:sz w:val="22"/>
          <w:szCs w:val="22"/>
          <w:lang w:eastAsia="de-DE"/>
        </w:rPr>
        <w:drawing>
          <wp:inline distT="0" distB="0" distL="0" distR="0">
            <wp:extent cx="2440371" cy="838268"/>
            <wp:effectExtent l="1905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rcRect/>
                    <a:stretch>
                      <a:fillRect/>
                    </a:stretch>
                  </pic:blipFill>
                  <pic:spPr bwMode="auto">
                    <a:xfrm>
                      <a:off x="0" y="0"/>
                      <a:ext cx="2441914" cy="838798"/>
                    </a:xfrm>
                    <a:prstGeom prst="rect">
                      <a:avLst/>
                    </a:prstGeom>
                    <a:noFill/>
                    <a:ln w="9525">
                      <a:noFill/>
                      <a:miter lim="800000"/>
                      <a:headEnd/>
                      <a:tailEnd/>
                    </a:ln>
                  </pic:spPr>
                </pic:pic>
              </a:graphicData>
            </a:graphic>
          </wp:inline>
        </w:drawing>
      </w:r>
      <w:r w:rsidRPr="004E04D0">
        <w:rPr>
          <w:rFonts w:cs="BasicSans-Light"/>
          <w:color w:val="000000"/>
          <w:sz w:val="22"/>
          <w:szCs w:val="22"/>
        </w:rPr>
        <w:t xml:space="preserve"> </w:t>
      </w:r>
    </w:p>
    <w:p w:rsidR="00E74E6C" w:rsidRPr="004E04D0" w:rsidRDefault="00E74E6C" w:rsidP="00E74E6C">
      <w:pPr>
        <w:autoSpaceDE w:val="0"/>
        <w:autoSpaceDN w:val="0"/>
        <w:adjustRightInd w:val="0"/>
        <w:rPr>
          <w:rFonts w:cs="BasicSans-Light"/>
          <w:color w:val="000000"/>
          <w:sz w:val="22"/>
          <w:szCs w:val="22"/>
        </w:rPr>
      </w:pPr>
    </w:p>
    <w:p w:rsidR="00E74E6C" w:rsidRPr="004E04D0" w:rsidRDefault="00E74E6C" w:rsidP="00E74E6C">
      <w:pPr>
        <w:autoSpaceDE w:val="0"/>
        <w:autoSpaceDN w:val="0"/>
        <w:adjustRightInd w:val="0"/>
        <w:rPr>
          <w:rFonts w:cs="BasicSans-Light"/>
          <w:color w:val="000000"/>
          <w:sz w:val="22"/>
          <w:szCs w:val="22"/>
        </w:rPr>
      </w:pPr>
    </w:p>
    <w:p w:rsidR="00E74E6C" w:rsidRPr="004E04D0" w:rsidRDefault="00E74E6C" w:rsidP="00E74E6C">
      <w:pPr>
        <w:autoSpaceDE w:val="0"/>
        <w:autoSpaceDN w:val="0"/>
        <w:adjustRightInd w:val="0"/>
        <w:ind w:firstLine="708"/>
        <w:rPr>
          <w:rFonts w:cs="BasicSans-Light"/>
          <w:color w:val="000000"/>
          <w:sz w:val="22"/>
          <w:szCs w:val="22"/>
        </w:rPr>
      </w:pPr>
      <w:r w:rsidRPr="004E04D0">
        <w:rPr>
          <w:rFonts w:cs="BasicSans-Light"/>
          <w:color w:val="000000"/>
          <w:sz w:val="22"/>
          <w:szCs w:val="22"/>
        </w:rPr>
        <w:t>Übertrage mithilfe dieser Notation dein Blockschema auf die Notenlinien.</w:t>
      </w:r>
    </w:p>
    <w:p w:rsidR="00E74E6C" w:rsidRPr="004E04D0" w:rsidRDefault="00E74E6C" w:rsidP="00E74E6C">
      <w:pPr>
        <w:autoSpaceDE w:val="0"/>
        <w:autoSpaceDN w:val="0"/>
        <w:adjustRightInd w:val="0"/>
        <w:ind w:left="708"/>
        <w:rPr>
          <w:rFonts w:cs="BasicSans-Light"/>
          <w:color w:val="000000"/>
          <w:sz w:val="22"/>
          <w:szCs w:val="22"/>
        </w:rPr>
      </w:pPr>
      <w:r w:rsidRPr="004E04D0">
        <w:rPr>
          <w:rFonts w:cs="BasicSans-Regular"/>
          <w:color w:val="8E1D6D"/>
          <w:sz w:val="22"/>
          <w:szCs w:val="22"/>
        </w:rPr>
        <w:t xml:space="preserve">TIPP: </w:t>
      </w:r>
      <w:r w:rsidRPr="004E04D0">
        <w:rPr>
          <w:rFonts w:cs="BasicSans-Light"/>
          <w:color w:val="000000"/>
          <w:sz w:val="22"/>
          <w:szCs w:val="22"/>
        </w:rPr>
        <w:t>Es wird einfacher und übersichtlicher, wenn du erst die Noten aufschreibst, deren Hals nach oben zeigt, und dann die, deren Hals nach unten zeigt. Betrachte die beiden Halsrichtungen wie zwei eigene Ebenen. Diese werden zwar gleichzeitig gespielt, haben aber sonst nichts miteinander zu tun.</w:t>
      </w:r>
    </w:p>
    <w:p w:rsidR="00E74E6C" w:rsidRPr="004E04D0" w:rsidRDefault="00E74E6C" w:rsidP="00E74E6C">
      <w:pPr>
        <w:autoSpaceDE w:val="0"/>
        <w:autoSpaceDN w:val="0"/>
        <w:adjustRightInd w:val="0"/>
        <w:ind w:left="708"/>
        <w:rPr>
          <w:rFonts w:cs="BasicSans-Light"/>
          <w:color w:val="000000"/>
          <w:sz w:val="22"/>
          <w:szCs w:val="22"/>
        </w:rPr>
      </w:pPr>
    </w:p>
    <w:p w:rsidR="00E74E6C" w:rsidRPr="004E04D0" w:rsidRDefault="00E74E6C" w:rsidP="00E74E6C">
      <w:pPr>
        <w:autoSpaceDE w:val="0"/>
        <w:autoSpaceDN w:val="0"/>
        <w:adjustRightInd w:val="0"/>
        <w:rPr>
          <w:rFonts w:cs="BasicSans-Light"/>
          <w:sz w:val="22"/>
          <w:szCs w:val="22"/>
        </w:rPr>
      </w:pPr>
    </w:p>
    <w:p w:rsidR="00E74E6C" w:rsidRPr="004E04D0" w:rsidRDefault="00E74E6C" w:rsidP="00E74E6C">
      <w:pPr>
        <w:autoSpaceDE w:val="0"/>
        <w:autoSpaceDN w:val="0"/>
        <w:adjustRightInd w:val="0"/>
        <w:rPr>
          <w:rFonts w:cs="BasicSans-Light"/>
          <w:color w:val="000000"/>
          <w:sz w:val="22"/>
          <w:szCs w:val="22"/>
        </w:rPr>
      </w:pPr>
      <w:r w:rsidRPr="004E04D0">
        <w:rPr>
          <w:rFonts w:cs="BasicSans-Light"/>
          <w:noProof/>
          <w:color w:val="000000"/>
          <w:sz w:val="22"/>
          <w:szCs w:val="22"/>
          <w:lang w:eastAsia="de-DE"/>
        </w:rPr>
        <w:drawing>
          <wp:inline distT="0" distB="0" distL="0" distR="0">
            <wp:extent cx="5972810" cy="731478"/>
            <wp:effectExtent l="19050" t="0" r="889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srcRect/>
                    <a:stretch>
                      <a:fillRect/>
                    </a:stretch>
                  </pic:blipFill>
                  <pic:spPr bwMode="auto">
                    <a:xfrm>
                      <a:off x="0" y="0"/>
                      <a:ext cx="5972810" cy="731478"/>
                    </a:xfrm>
                    <a:prstGeom prst="rect">
                      <a:avLst/>
                    </a:prstGeom>
                    <a:noFill/>
                    <a:ln w="9525">
                      <a:noFill/>
                      <a:miter lim="800000"/>
                      <a:headEnd/>
                      <a:tailEnd/>
                    </a:ln>
                  </pic:spPr>
                </pic:pic>
              </a:graphicData>
            </a:graphic>
          </wp:inline>
        </w:drawing>
      </w:r>
    </w:p>
    <w:p w:rsidR="00E74E6C" w:rsidRPr="004E04D0" w:rsidRDefault="00E74E6C">
      <w:pPr>
        <w:rPr>
          <w:rFonts w:cs="BasicSans-Light"/>
          <w:color w:val="000000"/>
          <w:sz w:val="22"/>
          <w:szCs w:val="22"/>
        </w:rPr>
      </w:pPr>
      <w:r w:rsidRPr="004E04D0">
        <w:rPr>
          <w:rFonts w:cs="BasicSans-Light"/>
          <w:color w:val="000000"/>
          <w:sz w:val="22"/>
          <w:szCs w:val="22"/>
        </w:rPr>
        <w:br w:type="page"/>
      </w:r>
    </w:p>
    <w:p w:rsidR="00E74E6C" w:rsidRPr="004E04D0" w:rsidRDefault="00E74E6C" w:rsidP="00E74E6C">
      <w:pPr>
        <w:rPr>
          <w:rFonts w:cs="BasicSans-Regular"/>
          <w:sz w:val="22"/>
          <w:szCs w:val="22"/>
        </w:rPr>
      </w:pPr>
      <w:r w:rsidRPr="004E04D0">
        <w:rPr>
          <w:rFonts w:cs="BasicSans-Regular"/>
          <w:sz w:val="22"/>
          <w:szCs w:val="22"/>
        </w:rPr>
        <w:lastRenderedPageBreak/>
        <w:t>BEAT</w:t>
      </w:r>
      <w:r w:rsidR="00587901" w:rsidRPr="004E04D0">
        <w:rPr>
          <w:rFonts w:cs="BasicSans-Regular"/>
          <w:sz w:val="22"/>
          <w:szCs w:val="22"/>
        </w:rPr>
        <w:t>-</w:t>
      </w:r>
      <w:r w:rsidRPr="004E04D0">
        <w:rPr>
          <w:rFonts w:cs="BasicSans-Regular"/>
          <w:sz w:val="22"/>
          <w:szCs w:val="22"/>
        </w:rPr>
        <w:t>PRODUKTION S1</w:t>
      </w:r>
    </w:p>
    <w:p w:rsidR="00E74E6C" w:rsidRPr="004E04D0" w:rsidRDefault="00E74E6C" w:rsidP="00E74E6C">
      <w:pPr>
        <w:pStyle w:val="Listenabsatz"/>
        <w:jc w:val="center"/>
        <w:rPr>
          <w:rFonts w:cs="BasicSans-Regular"/>
          <w:b/>
          <w:sz w:val="22"/>
          <w:szCs w:val="22"/>
        </w:rPr>
      </w:pPr>
      <w:r w:rsidRPr="004E04D0">
        <w:rPr>
          <w:rFonts w:cs="BasicSans-Regular"/>
          <w:b/>
          <w:sz w:val="22"/>
          <w:szCs w:val="22"/>
        </w:rPr>
        <w:t>DER BEAT AUS „EASY“</w:t>
      </w:r>
    </w:p>
    <w:p w:rsidR="00E74E6C" w:rsidRPr="004E04D0" w:rsidRDefault="00E74E6C" w:rsidP="00E74E6C">
      <w:pPr>
        <w:autoSpaceDE w:val="0"/>
        <w:autoSpaceDN w:val="0"/>
        <w:adjustRightInd w:val="0"/>
        <w:rPr>
          <w:rFonts w:cs="BasicSans-Light"/>
          <w:sz w:val="22"/>
          <w:szCs w:val="22"/>
        </w:rPr>
      </w:pPr>
    </w:p>
    <w:p w:rsidR="00E74E6C" w:rsidRPr="004E04D0" w:rsidRDefault="00E74E6C" w:rsidP="00E74E6C">
      <w:pPr>
        <w:autoSpaceDE w:val="0"/>
        <w:autoSpaceDN w:val="0"/>
        <w:adjustRightInd w:val="0"/>
        <w:rPr>
          <w:rFonts w:cs="BasicSans-Light"/>
          <w:sz w:val="22"/>
          <w:szCs w:val="22"/>
        </w:rPr>
      </w:pPr>
    </w:p>
    <w:p w:rsidR="00587901" w:rsidRPr="004E04D0" w:rsidRDefault="00587901" w:rsidP="00E74E6C">
      <w:pPr>
        <w:autoSpaceDE w:val="0"/>
        <w:autoSpaceDN w:val="0"/>
        <w:adjustRightInd w:val="0"/>
        <w:rPr>
          <w:rFonts w:cs="BasicSans-Light"/>
          <w:sz w:val="22"/>
          <w:szCs w:val="22"/>
        </w:rPr>
      </w:pPr>
    </w:p>
    <w:p w:rsidR="00E74E6C" w:rsidRPr="004E04D0" w:rsidRDefault="00E74E6C" w:rsidP="004E04D0">
      <w:pPr>
        <w:pStyle w:val="Listenabsatz"/>
        <w:numPr>
          <w:ilvl w:val="0"/>
          <w:numId w:val="32"/>
        </w:numPr>
        <w:autoSpaceDE w:val="0"/>
        <w:autoSpaceDN w:val="0"/>
        <w:adjustRightInd w:val="0"/>
        <w:rPr>
          <w:rFonts w:cs="BasicSans-Light"/>
          <w:sz w:val="22"/>
          <w:szCs w:val="22"/>
        </w:rPr>
      </w:pPr>
      <w:r w:rsidRPr="004E04D0">
        <w:rPr>
          <w:rFonts w:cs="BasicSans-Light"/>
          <w:sz w:val="22"/>
          <w:szCs w:val="22"/>
        </w:rPr>
        <w:t xml:space="preserve">Du hörst den Song „Easy“ von </w:t>
      </w:r>
      <w:proofErr w:type="spellStart"/>
      <w:r w:rsidRPr="004E04D0">
        <w:rPr>
          <w:rFonts w:cs="BasicSans-Light"/>
          <w:sz w:val="22"/>
          <w:szCs w:val="22"/>
        </w:rPr>
        <w:t>Cro</w:t>
      </w:r>
      <w:proofErr w:type="spellEnd"/>
      <w:r w:rsidRPr="004E04D0">
        <w:rPr>
          <w:rFonts w:cs="BasicSans-Light"/>
          <w:sz w:val="22"/>
          <w:szCs w:val="22"/>
        </w:rPr>
        <w:t xml:space="preserve">. Notiere in dem Blockschema, auf welchen Zählzeiten welches Instrument des Schlagzeugs gespielt wird. Im Originalsong </w:t>
      </w:r>
      <w:r w:rsidR="00587901" w:rsidRPr="004E04D0">
        <w:rPr>
          <w:rFonts w:cs="BasicSans-Light"/>
          <w:sz w:val="22"/>
          <w:szCs w:val="22"/>
        </w:rPr>
        <w:t xml:space="preserve">ist der Beat </w:t>
      </w:r>
      <w:proofErr w:type="spellStart"/>
      <w:r w:rsidR="00587901" w:rsidRPr="004E04D0">
        <w:rPr>
          <w:rFonts w:cs="BasicSans-Light"/>
          <w:sz w:val="22"/>
          <w:szCs w:val="22"/>
        </w:rPr>
        <w:t>zweitaktig</w:t>
      </w:r>
      <w:proofErr w:type="spellEnd"/>
      <w:r w:rsidR="00587901" w:rsidRPr="004E04D0">
        <w:rPr>
          <w:rFonts w:cs="BasicSans-Light"/>
          <w:sz w:val="22"/>
          <w:szCs w:val="22"/>
        </w:rPr>
        <w:t>,</w:t>
      </w:r>
      <w:r w:rsidR="004E04D0">
        <w:rPr>
          <w:rFonts w:cs="BasicSans-Light"/>
          <w:sz w:val="22"/>
          <w:szCs w:val="22"/>
        </w:rPr>
        <w:t xml:space="preserve"> </w:t>
      </w:r>
      <w:r w:rsidRPr="004E04D0">
        <w:rPr>
          <w:rFonts w:cs="BasicSans-Light"/>
          <w:sz w:val="22"/>
          <w:szCs w:val="22"/>
        </w:rPr>
        <w:t>d. h., in jedem zweiten Takt gibt es eine kleine Veränderung.</w:t>
      </w:r>
      <w:r w:rsidR="00587901" w:rsidRPr="004E04D0">
        <w:rPr>
          <w:rFonts w:cs="BasicSans-Light"/>
          <w:sz w:val="22"/>
          <w:szCs w:val="22"/>
        </w:rPr>
        <w:t xml:space="preserve"> </w:t>
      </w:r>
      <w:r w:rsidRPr="004E04D0">
        <w:rPr>
          <w:rFonts w:cs="BasicSans-Light"/>
          <w:sz w:val="22"/>
          <w:szCs w:val="22"/>
        </w:rPr>
        <w:t>Es ist dir überlassen, ob du den jeweils ersten oder zweiten Takt aufschreiben</w:t>
      </w:r>
      <w:r w:rsidR="00587901" w:rsidRPr="004E04D0">
        <w:rPr>
          <w:rFonts w:cs="BasicSans-Light"/>
          <w:sz w:val="22"/>
          <w:szCs w:val="22"/>
        </w:rPr>
        <w:t xml:space="preserve"> </w:t>
      </w:r>
      <w:r w:rsidRPr="004E04D0">
        <w:rPr>
          <w:rFonts w:cs="BasicSans-Light"/>
          <w:sz w:val="22"/>
          <w:szCs w:val="22"/>
        </w:rPr>
        <w:t>möchtest.</w:t>
      </w:r>
    </w:p>
    <w:p w:rsidR="00587901" w:rsidRPr="004E04D0" w:rsidRDefault="00587901" w:rsidP="00587901">
      <w:pPr>
        <w:autoSpaceDE w:val="0"/>
        <w:autoSpaceDN w:val="0"/>
        <w:adjustRightInd w:val="0"/>
        <w:rPr>
          <w:rFonts w:cs="BasicSans-Light"/>
          <w:sz w:val="22"/>
          <w:szCs w:val="22"/>
        </w:rPr>
      </w:pPr>
    </w:p>
    <w:p w:rsidR="00587901" w:rsidRPr="004E04D0" w:rsidRDefault="00587901" w:rsidP="00587901">
      <w:pPr>
        <w:autoSpaceDE w:val="0"/>
        <w:autoSpaceDN w:val="0"/>
        <w:adjustRightInd w:val="0"/>
        <w:rPr>
          <w:rFonts w:cs="BasicSans-Light"/>
          <w:sz w:val="22"/>
          <w:szCs w:val="22"/>
        </w:rPr>
      </w:pPr>
    </w:p>
    <w:p w:rsidR="00587901" w:rsidRPr="004E04D0" w:rsidRDefault="00587901" w:rsidP="00587901">
      <w:pPr>
        <w:autoSpaceDE w:val="0"/>
        <w:autoSpaceDN w:val="0"/>
        <w:adjustRightInd w:val="0"/>
        <w:rPr>
          <w:rFonts w:cs="BasicSans-Light"/>
          <w:sz w:val="22"/>
          <w:szCs w:val="22"/>
        </w:rPr>
      </w:pPr>
    </w:p>
    <w:p w:rsidR="00587901" w:rsidRPr="004E04D0" w:rsidRDefault="00587901" w:rsidP="00587901">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972810" cy="2340426"/>
            <wp:effectExtent l="19050" t="0" r="8890" b="0"/>
            <wp:docPr id="4"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972810" cy="2340426"/>
                    </a:xfrm>
                    <a:prstGeom prst="rect">
                      <a:avLst/>
                    </a:prstGeom>
                    <a:noFill/>
                    <a:ln w="9525">
                      <a:noFill/>
                      <a:miter lim="800000"/>
                      <a:headEnd/>
                      <a:tailEnd/>
                    </a:ln>
                  </pic:spPr>
                </pic:pic>
              </a:graphicData>
            </a:graphic>
          </wp:inline>
        </w:drawing>
      </w:r>
    </w:p>
    <w:p w:rsidR="00587901" w:rsidRPr="004E04D0" w:rsidRDefault="00587901">
      <w:pPr>
        <w:rPr>
          <w:rFonts w:cs="BasicSans-Light"/>
          <w:sz w:val="22"/>
          <w:szCs w:val="22"/>
        </w:rPr>
      </w:pPr>
      <w:r w:rsidRPr="004E04D0">
        <w:rPr>
          <w:rFonts w:cs="BasicSans-Light"/>
          <w:sz w:val="22"/>
          <w:szCs w:val="22"/>
        </w:rPr>
        <w:br w:type="page"/>
      </w:r>
    </w:p>
    <w:p w:rsidR="00587901" w:rsidRPr="004E04D0" w:rsidRDefault="00587901" w:rsidP="00587901">
      <w:pPr>
        <w:rPr>
          <w:rFonts w:cs="BasicSans-Regular"/>
          <w:sz w:val="22"/>
          <w:szCs w:val="22"/>
        </w:rPr>
      </w:pPr>
      <w:r w:rsidRPr="004E04D0">
        <w:rPr>
          <w:rFonts w:cs="BasicSans-Regular"/>
          <w:sz w:val="22"/>
          <w:szCs w:val="22"/>
        </w:rPr>
        <w:lastRenderedPageBreak/>
        <w:t>BEAT-PRODUKTION S2</w:t>
      </w:r>
    </w:p>
    <w:p w:rsidR="00587901" w:rsidRPr="004E04D0" w:rsidRDefault="00587901" w:rsidP="00587901">
      <w:pPr>
        <w:pStyle w:val="Listenabsatz"/>
        <w:jc w:val="center"/>
        <w:rPr>
          <w:rFonts w:cs="BasicSans-Regular"/>
          <w:b/>
          <w:sz w:val="22"/>
          <w:szCs w:val="22"/>
        </w:rPr>
      </w:pPr>
      <w:r w:rsidRPr="004E04D0">
        <w:rPr>
          <w:rFonts w:cs="BasicSans-Regular"/>
          <w:b/>
          <w:sz w:val="22"/>
          <w:szCs w:val="22"/>
        </w:rPr>
        <w:t>BEAT AUS DER APP</w:t>
      </w:r>
    </w:p>
    <w:p w:rsidR="00587901" w:rsidRPr="004E04D0" w:rsidRDefault="00587901" w:rsidP="00587901">
      <w:pPr>
        <w:pStyle w:val="Listenabsatz"/>
        <w:jc w:val="center"/>
        <w:rPr>
          <w:rFonts w:cs="BasicSans-Regular"/>
          <w:sz w:val="22"/>
          <w:szCs w:val="22"/>
        </w:rPr>
      </w:pPr>
      <w:r w:rsidRPr="004E04D0">
        <w:rPr>
          <w:rFonts w:cs="BasicSans-Regular"/>
          <w:sz w:val="22"/>
          <w:szCs w:val="22"/>
        </w:rPr>
        <w:t>PARTNERARBEIT 1</w:t>
      </w:r>
    </w:p>
    <w:p w:rsidR="00587901" w:rsidRPr="004E04D0" w:rsidRDefault="00587901" w:rsidP="00587901">
      <w:pPr>
        <w:pStyle w:val="Listenabsatz"/>
        <w:jc w:val="center"/>
        <w:rPr>
          <w:rFonts w:cs="BasicSans-Regular"/>
          <w:sz w:val="22"/>
          <w:szCs w:val="22"/>
        </w:rPr>
      </w:pPr>
    </w:p>
    <w:p w:rsidR="00587901" w:rsidRPr="004E04D0" w:rsidRDefault="00587901" w:rsidP="004E04D0">
      <w:pPr>
        <w:pStyle w:val="Listenabsatz"/>
        <w:numPr>
          <w:ilvl w:val="0"/>
          <w:numId w:val="33"/>
        </w:numPr>
        <w:autoSpaceDE w:val="0"/>
        <w:autoSpaceDN w:val="0"/>
        <w:adjustRightInd w:val="0"/>
        <w:rPr>
          <w:rFonts w:cs="BasicSans-Light"/>
          <w:sz w:val="22"/>
          <w:szCs w:val="22"/>
        </w:rPr>
      </w:pPr>
      <w:r w:rsidRPr="004E04D0">
        <w:rPr>
          <w:rFonts w:cs="BasicSans-Light"/>
          <w:sz w:val="22"/>
          <w:szCs w:val="22"/>
        </w:rPr>
        <w:t xml:space="preserve">Lade die </w:t>
      </w:r>
      <w:proofErr w:type="spellStart"/>
      <w:r w:rsidRPr="004E04D0">
        <w:rPr>
          <w:rFonts w:cs="BasicSans-Light"/>
          <w:sz w:val="22"/>
          <w:szCs w:val="22"/>
        </w:rPr>
        <w:t>App</w:t>
      </w:r>
      <w:proofErr w:type="spellEnd"/>
      <w:r w:rsidRPr="004E04D0">
        <w:rPr>
          <w:rFonts w:cs="BasicSans-Light"/>
          <w:sz w:val="22"/>
          <w:szCs w:val="22"/>
        </w:rPr>
        <w:t xml:space="preserve"> „Easy Beat“ herunter (im </w:t>
      </w:r>
      <w:proofErr w:type="spellStart"/>
      <w:r w:rsidRPr="004E04D0">
        <w:rPr>
          <w:rFonts w:cs="BasicSans-Light"/>
          <w:sz w:val="22"/>
          <w:szCs w:val="22"/>
        </w:rPr>
        <w:t>App</w:t>
      </w:r>
      <w:proofErr w:type="spellEnd"/>
      <w:r w:rsidRPr="004E04D0">
        <w:rPr>
          <w:rFonts w:cs="BasicSans-Light"/>
          <w:sz w:val="22"/>
          <w:szCs w:val="22"/>
        </w:rPr>
        <w:t xml:space="preserve"> Store, Play Store etc.) und installiere sie.</w:t>
      </w:r>
    </w:p>
    <w:p w:rsidR="00587901" w:rsidRPr="004E04D0" w:rsidRDefault="00587901" w:rsidP="00587901">
      <w:pPr>
        <w:pStyle w:val="Listenabsatz"/>
        <w:numPr>
          <w:ilvl w:val="0"/>
          <w:numId w:val="33"/>
        </w:numPr>
        <w:jc w:val="both"/>
        <w:rPr>
          <w:rFonts w:cs="BasicSans-Regular"/>
          <w:sz w:val="22"/>
          <w:szCs w:val="22"/>
        </w:rPr>
      </w:pPr>
      <w:r w:rsidRPr="004E04D0">
        <w:rPr>
          <w:rFonts w:cs="BasicSans-Light"/>
          <w:sz w:val="22"/>
          <w:szCs w:val="22"/>
        </w:rPr>
        <w:t xml:space="preserve">Schaue dir das kurze </w:t>
      </w:r>
      <w:proofErr w:type="spellStart"/>
      <w:r w:rsidRPr="004E04D0">
        <w:rPr>
          <w:rFonts w:cs="BasicSans-Light"/>
          <w:sz w:val="22"/>
          <w:szCs w:val="22"/>
        </w:rPr>
        <w:t>Tutorial</w:t>
      </w:r>
      <w:proofErr w:type="spellEnd"/>
      <w:r w:rsidRPr="004E04D0">
        <w:rPr>
          <w:rFonts w:cs="BasicSans-Light"/>
          <w:sz w:val="22"/>
          <w:szCs w:val="22"/>
        </w:rPr>
        <w:t xml:space="preserve"> in der </w:t>
      </w:r>
      <w:proofErr w:type="spellStart"/>
      <w:r w:rsidRPr="004E04D0">
        <w:rPr>
          <w:rFonts w:cs="BasicSans-Light"/>
          <w:sz w:val="22"/>
          <w:szCs w:val="22"/>
        </w:rPr>
        <w:t>App</w:t>
      </w:r>
      <w:proofErr w:type="spellEnd"/>
      <w:r w:rsidRPr="004E04D0">
        <w:rPr>
          <w:rFonts w:cs="BasicSans-Light"/>
          <w:sz w:val="22"/>
          <w:szCs w:val="22"/>
        </w:rPr>
        <w:t>-Hilfe an. So gelangst du dorthin:</w:t>
      </w:r>
    </w:p>
    <w:p w:rsidR="00587901" w:rsidRPr="004E04D0" w:rsidRDefault="00587901" w:rsidP="00587901">
      <w:pPr>
        <w:ind w:left="360"/>
        <w:jc w:val="both"/>
        <w:rPr>
          <w:rFonts w:cs="BasicSans-Regular"/>
          <w:sz w:val="22"/>
          <w:szCs w:val="22"/>
        </w:rPr>
      </w:pPr>
    </w:p>
    <w:p w:rsidR="00587901" w:rsidRPr="004E04D0" w:rsidRDefault="00587901" w:rsidP="00587901">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2858157" cy="1998619"/>
            <wp:effectExtent l="1905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srcRect/>
                    <a:stretch>
                      <a:fillRect/>
                    </a:stretch>
                  </pic:blipFill>
                  <pic:spPr bwMode="auto">
                    <a:xfrm>
                      <a:off x="0" y="0"/>
                      <a:ext cx="2859653" cy="1999665"/>
                    </a:xfrm>
                    <a:prstGeom prst="rect">
                      <a:avLst/>
                    </a:prstGeom>
                    <a:noFill/>
                    <a:ln w="9525">
                      <a:noFill/>
                      <a:miter lim="800000"/>
                      <a:headEnd/>
                      <a:tailEnd/>
                    </a:ln>
                  </pic:spPr>
                </pic:pic>
              </a:graphicData>
            </a:graphic>
          </wp:inline>
        </w:drawing>
      </w:r>
    </w:p>
    <w:p w:rsidR="00587901" w:rsidRPr="004E04D0" w:rsidRDefault="00587901" w:rsidP="00587901">
      <w:pPr>
        <w:autoSpaceDE w:val="0"/>
        <w:autoSpaceDN w:val="0"/>
        <w:adjustRightInd w:val="0"/>
        <w:rPr>
          <w:rFonts w:cs="BasicSans-Light"/>
          <w:sz w:val="22"/>
          <w:szCs w:val="22"/>
        </w:rPr>
      </w:pPr>
    </w:p>
    <w:p w:rsidR="00587901" w:rsidRPr="004E04D0" w:rsidRDefault="00587901" w:rsidP="00587901">
      <w:pPr>
        <w:autoSpaceDE w:val="0"/>
        <w:autoSpaceDN w:val="0"/>
        <w:adjustRightInd w:val="0"/>
        <w:ind w:firstLine="708"/>
        <w:rPr>
          <w:rFonts w:cs="BasicSans-Light"/>
          <w:sz w:val="22"/>
          <w:szCs w:val="22"/>
        </w:rPr>
      </w:pPr>
      <w:r w:rsidRPr="004E04D0">
        <w:rPr>
          <w:rFonts w:cs="BasicSans-Light"/>
          <w:sz w:val="22"/>
          <w:szCs w:val="22"/>
        </w:rPr>
        <w:t xml:space="preserve">Hier sind noch einmal die wichtigsten </w:t>
      </w:r>
      <w:proofErr w:type="spellStart"/>
      <w:r w:rsidRPr="004E04D0">
        <w:rPr>
          <w:rFonts w:cs="BasicSans-Light"/>
          <w:sz w:val="22"/>
          <w:szCs w:val="22"/>
        </w:rPr>
        <w:t>App</w:t>
      </w:r>
      <w:proofErr w:type="spellEnd"/>
      <w:r w:rsidRPr="004E04D0">
        <w:rPr>
          <w:rFonts w:cs="BasicSans-Light"/>
          <w:sz w:val="22"/>
          <w:szCs w:val="22"/>
        </w:rPr>
        <w:t>-Funktionen:</w:t>
      </w:r>
    </w:p>
    <w:p w:rsidR="00587901" w:rsidRPr="004E04D0" w:rsidRDefault="00587901" w:rsidP="00587901">
      <w:pPr>
        <w:autoSpaceDE w:val="0"/>
        <w:autoSpaceDN w:val="0"/>
        <w:adjustRightInd w:val="0"/>
        <w:rPr>
          <w:rFonts w:cs="BasicSans-Light"/>
          <w:sz w:val="22"/>
          <w:szCs w:val="22"/>
        </w:rPr>
      </w:pPr>
    </w:p>
    <w:p w:rsidR="00587901" w:rsidRPr="004E04D0" w:rsidRDefault="00587901" w:rsidP="00587901">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972810" cy="2872466"/>
            <wp:effectExtent l="19050" t="0" r="889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srcRect/>
                    <a:stretch>
                      <a:fillRect/>
                    </a:stretch>
                  </pic:blipFill>
                  <pic:spPr bwMode="auto">
                    <a:xfrm>
                      <a:off x="0" y="0"/>
                      <a:ext cx="5972810" cy="2872466"/>
                    </a:xfrm>
                    <a:prstGeom prst="rect">
                      <a:avLst/>
                    </a:prstGeom>
                    <a:noFill/>
                    <a:ln w="9525">
                      <a:noFill/>
                      <a:miter lim="800000"/>
                      <a:headEnd/>
                      <a:tailEnd/>
                    </a:ln>
                  </pic:spPr>
                </pic:pic>
              </a:graphicData>
            </a:graphic>
          </wp:inline>
        </w:drawing>
      </w:r>
    </w:p>
    <w:p w:rsidR="00587901" w:rsidRPr="004E04D0" w:rsidRDefault="00587901" w:rsidP="00587901">
      <w:pPr>
        <w:autoSpaceDE w:val="0"/>
        <w:autoSpaceDN w:val="0"/>
        <w:adjustRightInd w:val="0"/>
        <w:rPr>
          <w:rFonts w:cs="BasicSans-Light"/>
          <w:sz w:val="22"/>
          <w:szCs w:val="22"/>
        </w:rPr>
      </w:pPr>
    </w:p>
    <w:p w:rsidR="00587901" w:rsidRPr="004E04D0" w:rsidRDefault="00587901" w:rsidP="00587901">
      <w:pPr>
        <w:pStyle w:val="Listenabsatz"/>
        <w:numPr>
          <w:ilvl w:val="0"/>
          <w:numId w:val="33"/>
        </w:numPr>
        <w:autoSpaceDE w:val="0"/>
        <w:autoSpaceDN w:val="0"/>
        <w:adjustRightInd w:val="0"/>
        <w:rPr>
          <w:rFonts w:cs="BasicSans-Light"/>
          <w:sz w:val="22"/>
          <w:szCs w:val="22"/>
        </w:rPr>
      </w:pPr>
      <w:r w:rsidRPr="004E04D0">
        <w:rPr>
          <w:rFonts w:cs="BasicSans-Light"/>
          <w:sz w:val="22"/>
          <w:szCs w:val="22"/>
        </w:rPr>
        <w:t xml:space="preserve">Baue mit deinem Partner den Beat von „Easy“ im Tempo 95 </w:t>
      </w:r>
      <w:proofErr w:type="spellStart"/>
      <w:r w:rsidRPr="004E04D0">
        <w:rPr>
          <w:rFonts w:cs="BasicSans-Light"/>
          <w:sz w:val="22"/>
          <w:szCs w:val="22"/>
        </w:rPr>
        <w:t>bpm</w:t>
      </w:r>
      <w:proofErr w:type="spellEnd"/>
      <w:r w:rsidRPr="004E04D0">
        <w:rPr>
          <w:rFonts w:cs="BasicSans-Light"/>
          <w:sz w:val="22"/>
          <w:szCs w:val="22"/>
        </w:rPr>
        <w:t xml:space="preserve"> (</w:t>
      </w:r>
      <w:proofErr w:type="spellStart"/>
      <w:r w:rsidRPr="004E04D0">
        <w:rPr>
          <w:rFonts w:cs="BasicSans-Light"/>
          <w:sz w:val="22"/>
          <w:szCs w:val="22"/>
        </w:rPr>
        <w:t>beats</w:t>
      </w:r>
      <w:proofErr w:type="spellEnd"/>
      <w:r w:rsidRPr="004E04D0">
        <w:rPr>
          <w:rFonts w:cs="BasicSans-Light"/>
          <w:sz w:val="22"/>
          <w:szCs w:val="22"/>
        </w:rPr>
        <w:t xml:space="preserve"> per Minute, also die Zahl der Grundschläge pro Minute) nach. Du darfst als Hilfe das zuvor angefertigte Blockschema verwenden.</w:t>
      </w:r>
    </w:p>
    <w:p w:rsidR="00587901" w:rsidRPr="004E04D0" w:rsidRDefault="00587901" w:rsidP="00587901">
      <w:pPr>
        <w:pStyle w:val="Listenabsatz"/>
        <w:autoSpaceDE w:val="0"/>
        <w:autoSpaceDN w:val="0"/>
        <w:adjustRightInd w:val="0"/>
        <w:rPr>
          <w:rFonts w:cs="BasicSans-Light"/>
          <w:sz w:val="22"/>
          <w:szCs w:val="22"/>
        </w:rPr>
      </w:pPr>
    </w:p>
    <w:p w:rsidR="00587901" w:rsidRPr="004E04D0" w:rsidRDefault="00587901" w:rsidP="00587901">
      <w:pPr>
        <w:pStyle w:val="Listenabsatz"/>
        <w:numPr>
          <w:ilvl w:val="0"/>
          <w:numId w:val="33"/>
        </w:numPr>
        <w:autoSpaceDE w:val="0"/>
        <w:autoSpaceDN w:val="0"/>
        <w:adjustRightInd w:val="0"/>
        <w:rPr>
          <w:rFonts w:cs="BasicSans-Light"/>
          <w:sz w:val="22"/>
          <w:szCs w:val="22"/>
        </w:rPr>
      </w:pPr>
      <w:r w:rsidRPr="004E04D0">
        <w:rPr>
          <w:rFonts w:cs="BasicSans-Light"/>
          <w:sz w:val="22"/>
          <w:szCs w:val="22"/>
        </w:rPr>
        <w:t xml:space="preserve">Seid ihr schnell fertig geworden? Gebt eurem Lehrer Bescheid, dann bekommt ihr eine „HELFER“-Karte. Ihr könnt nun euren Mitschülern helfen, wenn diese Probleme haben. Habt ihr Schwierigkeiten bei der Programmierung des Beats oder mit der </w:t>
      </w:r>
      <w:proofErr w:type="spellStart"/>
      <w:r w:rsidRPr="004E04D0">
        <w:rPr>
          <w:rFonts w:cs="BasicSans-Light"/>
          <w:sz w:val="22"/>
          <w:szCs w:val="22"/>
        </w:rPr>
        <w:t>App</w:t>
      </w:r>
      <w:proofErr w:type="spellEnd"/>
      <w:r w:rsidRPr="004E04D0">
        <w:rPr>
          <w:rFonts w:cs="BasicSans-Light"/>
          <w:sz w:val="22"/>
          <w:szCs w:val="22"/>
        </w:rPr>
        <w:t>? Gebt eurem Lehrer Bescheid, dann bekommt ihr eine „HILFE“-Karte. Platziert diese sichtbar auf eurem Tisch, sodass die Helfer sie sehen können.</w:t>
      </w:r>
    </w:p>
    <w:p w:rsidR="00587901" w:rsidRPr="004E04D0" w:rsidRDefault="00587901" w:rsidP="00587901">
      <w:pPr>
        <w:rPr>
          <w:rFonts w:cs="BasicSans-Regular"/>
          <w:sz w:val="22"/>
          <w:szCs w:val="22"/>
        </w:rPr>
      </w:pPr>
      <w:r w:rsidRPr="004E04D0">
        <w:rPr>
          <w:rFonts w:cs="BasicSans-Regular"/>
          <w:sz w:val="22"/>
          <w:szCs w:val="22"/>
        </w:rPr>
        <w:lastRenderedPageBreak/>
        <w:t>BEAT-PRODUKTION S3</w:t>
      </w:r>
    </w:p>
    <w:p w:rsidR="00587901" w:rsidRPr="004E04D0" w:rsidRDefault="00587901" w:rsidP="00587901">
      <w:pPr>
        <w:pStyle w:val="Listenabsatz"/>
        <w:jc w:val="center"/>
        <w:rPr>
          <w:rFonts w:cs="BasicSans-Regular"/>
          <w:b/>
          <w:sz w:val="22"/>
          <w:szCs w:val="22"/>
        </w:rPr>
      </w:pPr>
      <w:r w:rsidRPr="004E04D0">
        <w:rPr>
          <w:rFonts w:cs="BasicSans-Regular"/>
          <w:b/>
          <w:sz w:val="22"/>
          <w:szCs w:val="22"/>
        </w:rPr>
        <w:t>DEIN EIGENER BEAT</w:t>
      </w:r>
    </w:p>
    <w:p w:rsidR="00587901" w:rsidRPr="004E04D0" w:rsidRDefault="00587901" w:rsidP="00587901">
      <w:pPr>
        <w:pStyle w:val="Listenabsatz"/>
        <w:jc w:val="center"/>
        <w:rPr>
          <w:rFonts w:cs="BasicSans-Regular"/>
          <w:sz w:val="22"/>
          <w:szCs w:val="22"/>
        </w:rPr>
      </w:pPr>
      <w:r w:rsidRPr="004E04D0">
        <w:rPr>
          <w:rFonts w:cs="BasicSans-Regular"/>
          <w:sz w:val="22"/>
          <w:szCs w:val="22"/>
        </w:rPr>
        <w:t>PARTNERARBEIT 2</w:t>
      </w:r>
    </w:p>
    <w:p w:rsidR="00587901" w:rsidRPr="004E04D0" w:rsidRDefault="00587901" w:rsidP="00587901">
      <w:pPr>
        <w:autoSpaceDE w:val="0"/>
        <w:autoSpaceDN w:val="0"/>
        <w:adjustRightInd w:val="0"/>
        <w:rPr>
          <w:rFonts w:cs="BasicSans-Light"/>
          <w:sz w:val="22"/>
          <w:szCs w:val="22"/>
        </w:rPr>
      </w:pPr>
    </w:p>
    <w:p w:rsidR="00587901" w:rsidRPr="004E04D0" w:rsidRDefault="00587901" w:rsidP="00587901">
      <w:pPr>
        <w:autoSpaceDE w:val="0"/>
        <w:autoSpaceDN w:val="0"/>
        <w:adjustRightInd w:val="0"/>
        <w:rPr>
          <w:rFonts w:cs="BasicSans-Light"/>
          <w:sz w:val="22"/>
          <w:szCs w:val="22"/>
        </w:rPr>
      </w:pPr>
      <w:r w:rsidRPr="004E04D0">
        <w:rPr>
          <w:rFonts w:cs="BasicSans-Light"/>
          <w:sz w:val="22"/>
          <w:szCs w:val="22"/>
        </w:rPr>
        <w:t>Nun wirst du mit deinem Partner aktiv und produzierst einen eigenen Beat.</w:t>
      </w:r>
    </w:p>
    <w:p w:rsidR="00587901" w:rsidRPr="004E04D0" w:rsidRDefault="00587901" w:rsidP="00587901">
      <w:pPr>
        <w:autoSpaceDE w:val="0"/>
        <w:autoSpaceDN w:val="0"/>
        <w:adjustRightInd w:val="0"/>
        <w:rPr>
          <w:rFonts w:cs="BasicSans-Light"/>
          <w:sz w:val="22"/>
          <w:szCs w:val="22"/>
        </w:rPr>
      </w:pPr>
    </w:p>
    <w:p w:rsidR="00587901" w:rsidRPr="004E04D0" w:rsidRDefault="00587901" w:rsidP="00587901">
      <w:pPr>
        <w:pStyle w:val="Listenabsatz"/>
        <w:numPr>
          <w:ilvl w:val="0"/>
          <w:numId w:val="36"/>
        </w:numPr>
        <w:autoSpaceDE w:val="0"/>
        <w:autoSpaceDN w:val="0"/>
        <w:adjustRightInd w:val="0"/>
        <w:rPr>
          <w:rFonts w:cs="BasicSans-Light"/>
          <w:sz w:val="22"/>
          <w:szCs w:val="22"/>
        </w:rPr>
      </w:pPr>
      <w:r w:rsidRPr="004E04D0">
        <w:rPr>
          <w:rFonts w:cs="BasicSans-Light"/>
          <w:sz w:val="22"/>
          <w:szCs w:val="22"/>
        </w:rPr>
        <w:t>Denke dir mit deinem Partner ein bis drei eigene Beats aus. Schreibt jeden Beat in ein Blockschema. Ihr dürft auch zuerst den Beat produzieren und ihn dann aufschreiben.</w:t>
      </w:r>
    </w:p>
    <w:p w:rsidR="00587901" w:rsidRPr="004E04D0" w:rsidRDefault="00587901" w:rsidP="00587901">
      <w:pPr>
        <w:pStyle w:val="Listenabsatz"/>
        <w:autoSpaceDE w:val="0"/>
        <w:autoSpaceDN w:val="0"/>
        <w:adjustRightInd w:val="0"/>
        <w:rPr>
          <w:rFonts w:cs="BasicSans-Light"/>
          <w:sz w:val="22"/>
          <w:szCs w:val="22"/>
        </w:rPr>
      </w:pPr>
    </w:p>
    <w:p w:rsidR="00587901" w:rsidRPr="004E04D0" w:rsidRDefault="00587901" w:rsidP="00587901">
      <w:pPr>
        <w:pStyle w:val="Listenabsatz"/>
        <w:numPr>
          <w:ilvl w:val="0"/>
          <w:numId w:val="36"/>
        </w:numPr>
        <w:autoSpaceDE w:val="0"/>
        <w:autoSpaceDN w:val="0"/>
        <w:adjustRightInd w:val="0"/>
        <w:rPr>
          <w:rFonts w:cs="BasicSans-Light"/>
          <w:sz w:val="22"/>
          <w:szCs w:val="22"/>
        </w:rPr>
      </w:pPr>
      <w:r w:rsidRPr="004E04D0">
        <w:rPr>
          <w:rFonts w:cs="BasicSans-Light"/>
          <w:sz w:val="22"/>
          <w:szCs w:val="22"/>
        </w:rPr>
        <w:t xml:space="preserve">Produziere den Beat/die Beats mit deiner </w:t>
      </w:r>
      <w:proofErr w:type="spellStart"/>
      <w:r w:rsidRPr="004E04D0">
        <w:rPr>
          <w:rFonts w:cs="BasicSans-Light"/>
          <w:sz w:val="22"/>
          <w:szCs w:val="22"/>
        </w:rPr>
        <w:t>App</w:t>
      </w:r>
      <w:proofErr w:type="spellEnd"/>
      <w:r w:rsidRPr="004E04D0">
        <w:rPr>
          <w:rFonts w:cs="BasicSans-Light"/>
          <w:sz w:val="22"/>
          <w:szCs w:val="22"/>
        </w:rPr>
        <w:t xml:space="preserve">. Ihr müsst den Beat später beide auf dem Handy haben, auch wenn ihr erst einmal gemeinsam in einer </w:t>
      </w:r>
      <w:proofErr w:type="spellStart"/>
      <w:r w:rsidRPr="004E04D0">
        <w:rPr>
          <w:rFonts w:cs="BasicSans-Light"/>
          <w:sz w:val="22"/>
          <w:szCs w:val="22"/>
        </w:rPr>
        <w:t>App</w:t>
      </w:r>
      <w:proofErr w:type="spellEnd"/>
      <w:r w:rsidRPr="004E04D0">
        <w:rPr>
          <w:rFonts w:cs="BasicSans-Light"/>
          <w:sz w:val="22"/>
          <w:szCs w:val="22"/>
        </w:rPr>
        <w:t xml:space="preserve"> arbeitet.</w:t>
      </w:r>
    </w:p>
    <w:p w:rsidR="00587901" w:rsidRPr="004E04D0" w:rsidRDefault="00587901" w:rsidP="00587901">
      <w:pPr>
        <w:pStyle w:val="Listenabsatz"/>
        <w:autoSpaceDE w:val="0"/>
        <w:autoSpaceDN w:val="0"/>
        <w:adjustRightInd w:val="0"/>
        <w:rPr>
          <w:rFonts w:cs="BasicSans-Light"/>
          <w:sz w:val="22"/>
          <w:szCs w:val="22"/>
        </w:rPr>
      </w:pPr>
    </w:p>
    <w:p w:rsidR="00587901" w:rsidRPr="004E04D0" w:rsidRDefault="00587901" w:rsidP="00587901">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396406" cy="2114564"/>
            <wp:effectExtent l="19050" t="0" r="0" b="0"/>
            <wp:docPr id="7"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398186" cy="2115262"/>
                    </a:xfrm>
                    <a:prstGeom prst="rect">
                      <a:avLst/>
                    </a:prstGeom>
                    <a:noFill/>
                    <a:ln w="9525">
                      <a:noFill/>
                      <a:miter lim="800000"/>
                      <a:headEnd/>
                      <a:tailEnd/>
                    </a:ln>
                  </pic:spPr>
                </pic:pic>
              </a:graphicData>
            </a:graphic>
          </wp:inline>
        </w:drawing>
      </w:r>
      <w:r w:rsidRPr="004E04D0">
        <w:rPr>
          <w:rFonts w:cs="BasicSans-Light"/>
          <w:noProof/>
          <w:sz w:val="22"/>
          <w:szCs w:val="22"/>
          <w:lang w:eastAsia="de-DE"/>
        </w:rPr>
        <w:drawing>
          <wp:inline distT="0" distB="0" distL="0" distR="0">
            <wp:extent cx="5396406" cy="2114564"/>
            <wp:effectExtent l="19050" t="0" r="0" b="0"/>
            <wp:docPr id="9"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398186" cy="2115262"/>
                    </a:xfrm>
                    <a:prstGeom prst="rect">
                      <a:avLst/>
                    </a:prstGeom>
                    <a:noFill/>
                    <a:ln w="9525">
                      <a:noFill/>
                      <a:miter lim="800000"/>
                      <a:headEnd/>
                      <a:tailEnd/>
                    </a:ln>
                  </pic:spPr>
                </pic:pic>
              </a:graphicData>
            </a:graphic>
          </wp:inline>
        </w:drawing>
      </w:r>
      <w:r w:rsidRPr="004E04D0">
        <w:rPr>
          <w:rFonts w:cs="BasicSans-Light"/>
          <w:noProof/>
          <w:sz w:val="22"/>
          <w:szCs w:val="22"/>
          <w:lang w:eastAsia="de-DE"/>
        </w:rPr>
        <w:drawing>
          <wp:inline distT="0" distB="0" distL="0" distR="0">
            <wp:extent cx="5396406" cy="2114564"/>
            <wp:effectExtent l="19050" t="0" r="0" b="0"/>
            <wp:docPr id="10"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398186" cy="2115262"/>
                    </a:xfrm>
                    <a:prstGeom prst="rect">
                      <a:avLst/>
                    </a:prstGeom>
                    <a:noFill/>
                    <a:ln w="9525">
                      <a:noFill/>
                      <a:miter lim="800000"/>
                      <a:headEnd/>
                      <a:tailEnd/>
                    </a:ln>
                  </pic:spPr>
                </pic:pic>
              </a:graphicData>
            </a:graphic>
          </wp:inline>
        </w:drawing>
      </w:r>
    </w:p>
    <w:p w:rsidR="00587901" w:rsidRPr="004E04D0" w:rsidRDefault="00587901" w:rsidP="00587901">
      <w:pPr>
        <w:rPr>
          <w:rFonts w:cs="BasicSans-Regular"/>
          <w:sz w:val="22"/>
          <w:szCs w:val="22"/>
        </w:rPr>
      </w:pPr>
      <w:r w:rsidRPr="004E04D0">
        <w:rPr>
          <w:rFonts w:cs="BasicSans-Regular"/>
          <w:sz w:val="22"/>
          <w:szCs w:val="22"/>
        </w:rPr>
        <w:lastRenderedPageBreak/>
        <w:t>BEAT-PRODUKTION S4</w:t>
      </w:r>
    </w:p>
    <w:p w:rsidR="00587901" w:rsidRPr="004E04D0" w:rsidRDefault="00587901" w:rsidP="00587901">
      <w:pPr>
        <w:pStyle w:val="Listenabsatz"/>
        <w:jc w:val="center"/>
        <w:rPr>
          <w:rFonts w:cs="BasicSans-Regular"/>
          <w:sz w:val="22"/>
          <w:szCs w:val="22"/>
        </w:rPr>
      </w:pPr>
      <w:r w:rsidRPr="004E04D0">
        <w:rPr>
          <w:rFonts w:cs="BasicSans-Regular"/>
          <w:b/>
          <w:sz w:val="22"/>
          <w:szCs w:val="22"/>
        </w:rPr>
        <w:t>WAS SAGST DU?</w:t>
      </w:r>
    </w:p>
    <w:p w:rsidR="00587901" w:rsidRPr="004E04D0" w:rsidRDefault="00587901" w:rsidP="00587901">
      <w:pPr>
        <w:autoSpaceDE w:val="0"/>
        <w:autoSpaceDN w:val="0"/>
        <w:adjustRightInd w:val="0"/>
        <w:rPr>
          <w:rFonts w:cs="BasicSans-Light"/>
          <w:sz w:val="22"/>
          <w:szCs w:val="22"/>
        </w:rPr>
      </w:pPr>
    </w:p>
    <w:p w:rsidR="00587901" w:rsidRPr="004E04D0" w:rsidRDefault="00587901" w:rsidP="00587901">
      <w:pPr>
        <w:autoSpaceDE w:val="0"/>
        <w:autoSpaceDN w:val="0"/>
        <w:adjustRightInd w:val="0"/>
        <w:rPr>
          <w:rFonts w:cs="BasicSans-Light"/>
          <w:sz w:val="22"/>
          <w:szCs w:val="22"/>
        </w:rPr>
      </w:pPr>
      <w:r w:rsidRPr="004E04D0">
        <w:rPr>
          <w:rFonts w:cs="BasicSans-Light"/>
          <w:sz w:val="22"/>
          <w:szCs w:val="22"/>
        </w:rPr>
        <w:t>Verteilt für jede Gruppe die entsprechenden Smileys.</w:t>
      </w:r>
    </w:p>
    <w:p w:rsidR="00587901" w:rsidRPr="004E04D0" w:rsidRDefault="00587901" w:rsidP="00587901">
      <w:pPr>
        <w:autoSpaceDE w:val="0"/>
        <w:autoSpaceDN w:val="0"/>
        <w:adjustRightInd w:val="0"/>
        <w:rPr>
          <w:rFonts w:cs="BasicSans-Light"/>
          <w:sz w:val="22"/>
          <w:szCs w:val="22"/>
        </w:rPr>
      </w:pPr>
    </w:p>
    <w:p w:rsidR="00587901" w:rsidRPr="004E04D0" w:rsidRDefault="00BD1913" w:rsidP="00587901">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972810" cy="3377124"/>
            <wp:effectExtent l="19050" t="0" r="8890" b="0"/>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972810" cy="3377124"/>
                    </a:xfrm>
                    <a:prstGeom prst="rect">
                      <a:avLst/>
                    </a:prstGeom>
                    <a:noFill/>
                    <a:ln w="9525">
                      <a:noFill/>
                      <a:miter lim="800000"/>
                      <a:headEnd/>
                      <a:tailEnd/>
                    </a:ln>
                  </pic:spPr>
                </pic:pic>
              </a:graphicData>
            </a:graphic>
          </wp:inline>
        </w:drawing>
      </w:r>
    </w:p>
    <w:p w:rsidR="00BD1913" w:rsidRPr="004E04D0" w:rsidRDefault="00BD1913" w:rsidP="00587901">
      <w:pPr>
        <w:autoSpaceDE w:val="0"/>
        <w:autoSpaceDN w:val="0"/>
        <w:adjustRightInd w:val="0"/>
        <w:rPr>
          <w:rFonts w:cs="BasicSans-Light"/>
          <w:sz w:val="22"/>
          <w:szCs w:val="22"/>
        </w:rPr>
      </w:pPr>
    </w:p>
    <w:p w:rsidR="00BD1913" w:rsidRPr="004E04D0" w:rsidRDefault="00BD1913" w:rsidP="00587901">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2344395" cy="2306320"/>
            <wp:effectExtent l="19050" t="0" r="0" b="0"/>
            <wp:docPr id="1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2341201" cy="2303178"/>
                    </a:xfrm>
                    <a:prstGeom prst="rect">
                      <a:avLst/>
                    </a:prstGeom>
                    <a:noFill/>
                    <a:ln w="9525">
                      <a:noFill/>
                      <a:miter lim="800000"/>
                      <a:headEnd/>
                      <a:tailEnd/>
                    </a:ln>
                  </pic:spPr>
                </pic:pic>
              </a:graphicData>
            </a:graphic>
          </wp:inline>
        </w:drawing>
      </w:r>
    </w:p>
    <w:p w:rsidR="00BD1913" w:rsidRPr="004E04D0" w:rsidRDefault="00BD1913">
      <w:pPr>
        <w:rPr>
          <w:rFonts w:cs="BasicSans-Light"/>
          <w:sz w:val="22"/>
          <w:szCs w:val="22"/>
        </w:rPr>
      </w:pPr>
      <w:r w:rsidRPr="004E04D0">
        <w:rPr>
          <w:rFonts w:cs="BasicSans-Light"/>
          <w:sz w:val="22"/>
          <w:szCs w:val="22"/>
        </w:rPr>
        <w:br w:type="page"/>
      </w:r>
    </w:p>
    <w:p w:rsidR="00BD1913" w:rsidRPr="004E04D0" w:rsidRDefault="00BD1913" w:rsidP="00BD1913">
      <w:pPr>
        <w:rPr>
          <w:rFonts w:cs="BasicSans-Regular"/>
          <w:sz w:val="22"/>
          <w:szCs w:val="22"/>
        </w:rPr>
      </w:pPr>
      <w:r w:rsidRPr="004E04D0">
        <w:rPr>
          <w:rFonts w:cs="BasicSans-Regular"/>
          <w:sz w:val="22"/>
          <w:szCs w:val="22"/>
        </w:rPr>
        <w:lastRenderedPageBreak/>
        <w:t>BEATBOXING S1</w:t>
      </w:r>
    </w:p>
    <w:p w:rsidR="00BD1913" w:rsidRPr="004E04D0" w:rsidRDefault="00BD1913" w:rsidP="00BD1913">
      <w:pPr>
        <w:pStyle w:val="Listenabsatz"/>
        <w:jc w:val="center"/>
        <w:rPr>
          <w:rFonts w:cs="BasicSans-Regular"/>
          <w:b/>
          <w:sz w:val="22"/>
          <w:szCs w:val="22"/>
        </w:rPr>
      </w:pPr>
      <w:r w:rsidRPr="004E04D0">
        <w:rPr>
          <w:rFonts w:cs="BasicSans-Regular"/>
          <w:b/>
          <w:sz w:val="22"/>
          <w:szCs w:val="22"/>
        </w:rPr>
        <w:t>DRUMMING OHNE SCHLAGZEUG</w:t>
      </w:r>
    </w:p>
    <w:p w:rsidR="00BD1913" w:rsidRPr="004E04D0" w:rsidRDefault="00BD1913" w:rsidP="00BD1913">
      <w:pPr>
        <w:rPr>
          <w:rFonts w:cs="BasicSans-Regular"/>
          <w:sz w:val="22"/>
          <w:szCs w:val="22"/>
        </w:rPr>
      </w:pPr>
    </w:p>
    <w:p w:rsidR="00BD1913" w:rsidRPr="004E04D0" w:rsidRDefault="00BD1913">
      <w:pPr>
        <w:rPr>
          <w:rFonts w:cs="BasicSans-Regular"/>
          <w:sz w:val="22"/>
          <w:szCs w:val="22"/>
        </w:rPr>
      </w:pPr>
      <w:r w:rsidRPr="004E04D0">
        <w:rPr>
          <w:rFonts w:cs="BasicSans-Regular"/>
          <w:noProof/>
          <w:sz w:val="22"/>
          <w:szCs w:val="22"/>
          <w:lang w:eastAsia="de-DE"/>
        </w:rPr>
        <w:drawing>
          <wp:inline distT="0" distB="0" distL="0" distR="0">
            <wp:extent cx="5853430" cy="1411318"/>
            <wp:effectExtent l="19050" t="0" r="0" b="0"/>
            <wp:docPr id="1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849699" cy="1410418"/>
                    </a:xfrm>
                    <a:prstGeom prst="rect">
                      <a:avLst/>
                    </a:prstGeom>
                    <a:noFill/>
                    <a:ln w="9525">
                      <a:noFill/>
                      <a:miter lim="800000"/>
                      <a:headEnd/>
                      <a:tailEnd/>
                    </a:ln>
                  </pic:spPr>
                </pic:pic>
              </a:graphicData>
            </a:graphic>
          </wp:inline>
        </w:drawing>
      </w:r>
      <w:r w:rsidRPr="004E04D0">
        <w:rPr>
          <w:rFonts w:cs="BasicSans-Regular"/>
          <w:sz w:val="22"/>
          <w:szCs w:val="22"/>
        </w:rPr>
        <w:t xml:space="preserve"> </w:t>
      </w:r>
      <w:r w:rsidRPr="004E04D0">
        <w:rPr>
          <w:rFonts w:cs="BasicSans-Regular"/>
          <w:noProof/>
          <w:sz w:val="22"/>
          <w:szCs w:val="22"/>
          <w:lang w:eastAsia="de-DE"/>
        </w:rPr>
        <w:drawing>
          <wp:inline distT="0" distB="0" distL="0" distR="0">
            <wp:extent cx="5853430" cy="1360684"/>
            <wp:effectExtent l="19050" t="0" r="0" b="0"/>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849699" cy="1359817"/>
                    </a:xfrm>
                    <a:prstGeom prst="rect">
                      <a:avLst/>
                    </a:prstGeom>
                    <a:noFill/>
                    <a:ln w="9525">
                      <a:noFill/>
                      <a:miter lim="800000"/>
                      <a:headEnd/>
                      <a:tailEnd/>
                    </a:ln>
                  </pic:spPr>
                </pic:pic>
              </a:graphicData>
            </a:graphic>
          </wp:inline>
        </w:drawing>
      </w:r>
      <w:r w:rsidRPr="004E04D0">
        <w:rPr>
          <w:rFonts w:cs="BasicSans-Regular"/>
          <w:sz w:val="22"/>
          <w:szCs w:val="22"/>
        </w:rPr>
        <w:t xml:space="preserve"> </w:t>
      </w:r>
      <w:r w:rsidRPr="004E04D0">
        <w:rPr>
          <w:rFonts w:cs="BasicSans-Regular"/>
          <w:noProof/>
          <w:sz w:val="22"/>
          <w:szCs w:val="22"/>
          <w:lang w:eastAsia="de-DE"/>
        </w:rPr>
        <w:drawing>
          <wp:inline distT="0" distB="0" distL="0" distR="0">
            <wp:extent cx="5853430" cy="1763480"/>
            <wp:effectExtent l="19050" t="0" r="0" b="0"/>
            <wp:docPr id="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862597" cy="1766242"/>
                    </a:xfrm>
                    <a:prstGeom prst="rect">
                      <a:avLst/>
                    </a:prstGeom>
                    <a:noFill/>
                    <a:ln w="9525">
                      <a:noFill/>
                      <a:miter lim="800000"/>
                      <a:headEnd/>
                      <a:tailEnd/>
                    </a:ln>
                  </pic:spPr>
                </pic:pic>
              </a:graphicData>
            </a:graphic>
          </wp:inline>
        </w:drawing>
      </w:r>
      <w:r w:rsidRPr="004E04D0">
        <w:rPr>
          <w:rFonts w:cs="BasicSans-Regular"/>
          <w:sz w:val="22"/>
          <w:szCs w:val="22"/>
        </w:rPr>
        <w:t xml:space="preserve"> </w:t>
      </w:r>
      <w:r w:rsidRPr="004E04D0">
        <w:rPr>
          <w:rFonts w:cs="BasicSans-Regular"/>
          <w:noProof/>
          <w:sz w:val="22"/>
          <w:szCs w:val="22"/>
          <w:lang w:eastAsia="de-DE"/>
        </w:rPr>
        <w:drawing>
          <wp:inline distT="0" distB="0" distL="0" distR="0">
            <wp:extent cx="5853430" cy="1619298"/>
            <wp:effectExtent l="19050" t="0" r="0" b="0"/>
            <wp:docPr id="19"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5849699" cy="1618266"/>
                    </a:xfrm>
                    <a:prstGeom prst="rect">
                      <a:avLst/>
                    </a:prstGeom>
                    <a:noFill/>
                    <a:ln w="9525">
                      <a:noFill/>
                      <a:miter lim="800000"/>
                      <a:headEnd/>
                      <a:tailEnd/>
                    </a:ln>
                  </pic:spPr>
                </pic:pic>
              </a:graphicData>
            </a:graphic>
          </wp:inline>
        </w:drawing>
      </w:r>
      <w:r w:rsidRPr="004E04D0">
        <w:rPr>
          <w:rFonts w:cs="BasicSans-Regular"/>
          <w:sz w:val="22"/>
          <w:szCs w:val="22"/>
        </w:rPr>
        <w:t xml:space="preserve"> </w:t>
      </w:r>
      <w:r w:rsidRPr="004E04D0">
        <w:rPr>
          <w:rFonts w:cs="BasicSans-Regular"/>
          <w:noProof/>
          <w:sz w:val="22"/>
          <w:szCs w:val="22"/>
          <w:lang w:eastAsia="de-DE"/>
        </w:rPr>
        <w:lastRenderedPageBreak/>
        <w:drawing>
          <wp:inline distT="0" distB="0" distL="0" distR="0">
            <wp:extent cx="5853430" cy="2096441"/>
            <wp:effectExtent l="19050" t="0" r="0" b="0"/>
            <wp:docPr id="2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5845972" cy="2093770"/>
                    </a:xfrm>
                    <a:prstGeom prst="rect">
                      <a:avLst/>
                    </a:prstGeom>
                    <a:noFill/>
                    <a:ln w="9525">
                      <a:noFill/>
                      <a:miter lim="800000"/>
                      <a:headEnd/>
                      <a:tailEnd/>
                    </a:ln>
                  </pic:spPr>
                </pic:pic>
              </a:graphicData>
            </a:graphic>
          </wp:inline>
        </w:drawing>
      </w:r>
      <w:r w:rsidRPr="004E04D0">
        <w:rPr>
          <w:rFonts w:cs="BasicSans-Regular"/>
          <w:sz w:val="22"/>
          <w:szCs w:val="22"/>
        </w:rPr>
        <w:t xml:space="preserve"> </w:t>
      </w:r>
      <w:r w:rsidRPr="004E04D0">
        <w:rPr>
          <w:rFonts w:cs="BasicSans-Regular"/>
          <w:noProof/>
          <w:sz w:val="22"/>
          <w:szCs w:val="22"/>
          <w:lang w:eastAsia="de-DE"/>
        </w:rPr>
        <w:drawing>
          <wp:inline distT="0" distB="0" distL="0" distR="0">
            <wp:extent cx="5853430" cy="1730651"/>
            <wp:effectExtent l="19050" t="0" r="0" b="0"/>
            <wp:docPr id="2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5849699" cy="1729548"/>
                    </a:xfrm>
                    <a:prstGeom prst="rect">
                      <a:avLst/>
                    </a:prstGeom>
                    <a:noFill/>
                    <a:ln w="9525">
                      <a:noFill/>
                      <a:miter lim="800000"/>
                      <a:headEnd/>
                      <a:tailEnd/>
                    </a:ln>
                  </pic:spPr>
                </pic:pic>
              </a:graphicData>
            </a:graphic>
          </wp:inline>
        </w:drawing>
      </w:r>
      <w:r w:rsidRPr="004E04D0">
        <w:rPr>
          <w:rFonts w:cs="BasicSans-Regular"/>
          <w:sz w:val="22"/>
          <w:szCs w:val="22"/>
        </w:rPr>
        <w:t xml:space="preserve"> </w:t>
      </w:r>
      <w:r w:rsidRPr="004E04D0">
        <w:rPr>
          <w:rFonts w:cs="BasicSans-Regular"/>
          <w:noProof/>
          <w:sz w:val="22"/>
          <w:szCs w:val="22"/>
          <w:lang w:eastAsia="de-DE"/>
        </w:rPr>
        <w:drawing>
          <wp:inline distT="0" distB="0" distL="0" distR="0">
            <wp:extent cx="5853430" cy="1708118"/>
            <wp:effectExtent l="1905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5849699" cy="1707029"/>
                    </a:xfrm>
                    <a:prstGeom prst="rect">
                      <a:avLst/>
                    </a:prstGeom>
                    <a:noFill/>
                    <a:ln w="9525">
                      <a:noFill/>
                      <a:miter lim="800000"/>
                      <a:headEnd/>
                      <a:tailEnd/>
                    </a:ln>
                  </pic:spPr>
                </pic:pic>
              </a:graphicData>
            </a:graphic>
          </wp:inline>
        </w:drawing>
      </w:r>
      <w:r w:rsidRPr="004E04D0">
        <w:rPr>
          <w:rFonts w:cs="BasicSans-Regular"/>
          <w:sz w:val="22"/>
          <w:szCs w:val="22"/>
        </w:rPr>
        <w:t xml:space="preserve"> </w:t>
      </w:r>
      <w:r w:rsidRPr="004E04D0">
        <w:rPr>
          <w:rFonts w:cs="BasicSans-Regular"/>
          <w:noProof/>
          <w:sz w:val="22"/>
          <w:szCs w:val="22"/>
          <w:lang w:eastAsia="de-DE"/>
        </w:rPr>
        <w:drawing>
          <wp:inline distT="0" distB="0" distL="0" distR="0">
            <wp:extent cx="5853430" cy="2076358"/>
            <wp:effectExtent l="1905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5849699" cy="2075034"/>
                    </a:xfrm>
                    <a:prstGeom prst="rect">
                      <a:avLst/>
                    </a:prstGeom>
                    <a:noFill/>
                    <a:ln w="9525">
                      <a:noFill/>
                      <a:miter lim="800000"/>
                      <a:headEnd/>
                      <a:tailEnd/>
                    </a:ln>
                  </pic:spPr>
                </pic:pic>
              </a:graphicData>
            </a:graphic>
          </wp:inline>
        </w:drawing>
      </w:r>
      <w:r w:rsidRPr="004E04D0">
        <w:rPr>
          <w:rFonts w:cs="BasicSans-Regular"/>
          <w:sz w:val="22"/>
          <w:szCs w:val="22"/>
        </w:rPr>
        <w:br w:type="page"/>
      </w:r>
    </w:p>
    <w:p w:rsidR="00193DB2" w:rsidRPr="004E04D0" w:rsidRDefault="00193DB2" w:rsidP="00193DB2">
      <w:pPr>
        <w:rPr>
          <w:rFonts w:cs="BasicSans-Regular"/>
          <w:sz w:val="22"/>
          <w:szCs w:val="22"/>
        </w:rPr>
      </w:pPr>
      <w:r w:rsidRPr="004E04D0">
        <w:rPr>
          <w:rFonts w:cs="BasicSans-Regular"/>
          <w:sz w:val="22"/>
          <w:szCs w:val="22"/>
        </w:rPr>
        <w:lastRenderedPageBreak/>
        <w:t>BEATBOXING S2</w:t>
      </w:r>
    </w:p>
    <w:p w:rsidR="00193DB2" w:rsidRPr="004E04D0" w:rsidRDefault="00193DB2" w:rsidP="00193DB2">
      <w:pPr>
        <w:pStyle w:val="Listenabsatz"/>
        <w:jc w:val="center"/>
        <w:rPr>
          <w:rFonts w:cs="BasicSans-Regular"/>
          <w:b/>
          <w:sz w:val="22"/>
          <w:szCs w:val="22"/>
        </w:rPr>
      </w:pPr>
      <w:r w:rsidRPr="004E04D0">
        <w:rPr>
          <w:rFonts w:cs="BasicSans-Regular"/>
          <w:b/>
          <w:sz w:val="22"/>
          <w:szCs w:val="22"/>
        </w:rPr>
        <w:t>BEATBOXING AUF DEM PAPIER</w:t>
      </w:r>
    </w:p>
    <w:p w:rsidR="00193DB2" w:rsidRPr="004E04D0" w:rsidRDefault="00193DB2" w:rsidP="00193DB2">
      <w:pPr>
        <w:pStyle w:val="Listenabsatz"/>
        <w:jc w:val="center"/>
        <w:rPr>
          <w:rFonts w:cs="BasicSans-Regular"/>
          <w:sz w:val="22"/>
          <w:szCs w:val="22"/>
        </w:rPr>
      </w:pPr>
      <w:r w:rsidRPr="004E04D0">
        <w:rPr>
          <w:rFonts w:cs="BasicSans-Regular"/>
          <w:sz w:val="22"/>
          <w:szCs w:val="22"/>
        </w:rPr>
        <w:t>PARTNERARBEIT</w:t>
      </w:r>
    </w:p>
    <w:p w:rsidR="00193DB2" w:rsidRPr="004E04D0" w:rsidRDefault="00193DB2" w:rsidP="00193DB2">
      <w:pPr>
        <w:autoSpaceDE w:val="0"/>
        <w:autoSpaceDN w:val="0"/>
        <w:adjustRightInd w:val="0"/>
        <w:rPr>
          <w:rFonts w:cs="BasicSans-Light"/>
          <w:sz w:val="22"/>
          <w:szCs w:val="22"/>
        </w:rPr>
      </w:pPr>
    </w:p>
    <w:p w:rsidR="00193DB2" w:rsidRPr="004E04D0" w:rsidRDefault="00193DB2" w:rsidP="00193DB2">
      <w:pPr>
        <w:autoSpaceDE w:val="0"/>
        <w:autoSpaceDN w:val="0"/>
        <w:adjustRightInd w:val="0"/>
        <w:rPr>
          <w:rFonts w:cs="BasicSans-Light"/>
          <w:sz w:val="22"/>
          <w:szCs w:val="22"/>
        </w:rPr>
      </w:pPr>
      <w:r w:rsidRPr="004E04D0">
        <w:rPr>
          <w:rFonts w:cs="BasicSans-Light"/>
          <w:sz w:val="22"/>
          <w:szCs w:val="22"/>
        </w:rPr>
        <w:t>Ihr benötigt für diese Aufgabe die produzierten und aufgeschriebenen Drum Beats der letzten Stunde.</w:t>
      </w:r>
    </w:p>
    <w:p w:rsidR="00193DB2" w:rsidRPr="004E04D0" w:rsidRDefault="00193DB2" w:rsidP="00193DB2">
      <w:pPr>
        <w:autoSpaceDE w:val="0"/>
        <w:autoSpaceDN w:val="0"/>
        <w:adjustRightInd w:val="0"/>
        <w:rPr>
          <w:rFonts w:cs="BasicSans-Light"/>
          <w:sz w:val="22"/>
          <w:szCs w:val="22"/>
        </w:rPr>
      </w:pPr>
    </w:p>
    <w:p w:rsidR="00193DB2" w:rsidRPr="004E04D0" w:rsidRDefault="00193DB2" w:rsidP="00193DB2">
      <w:pPr>
        <w:pStyle w:val="Listenabsatz"/>
        <w:numPr>
          <w:ilvl w:val="0"/>
          <w:numId w:val="38"/>
        </w:numPr>
        <w:autoSpaceDE w:val="0"/>
        <w:autoSpaceDN w:val="0"/>
        <w:adjustRightInd w:val="0"/>
        <w:rPr>
          <w:rFonts w:cs="BasicSans-Light"/>
          <w:sz w:val="22"/>
          <w:szCs w:val="22"/>
        </w:rPr>
      </w:pPr>
      <w:r w:rsidRPr="004E04D0">
        <w:rPr>
          <w:rFonts w:cs="BasicSans-Light"/>
          <w:sz w:val="22"/>
          <w:szCs w:val="22"/>
        </w:rPr>
        <w:t xml:space="preserve">Wählt einen </w:t>
      </w:r>
      <w:proofErr w:type="gramStart"/>
      <w:r w:rsidRPr="004E04D0">
        <w:rPr>
          <w:rFonts w:cs="BasicSans-Light"/>
          <w:sz w:val="22"/>
          <w:szCs w:val="22"/>
        </w:rPr>
        <w:t>der Beats</w:t>
      </w:r>
      <w:proofErr w:type="gramEnd"/>
      <w:r w:rsidRPr="004E04D0">
        <w:rPr>
          <w:rFonts w:cs="BasicSans-Light"/>
          <w:sz w:val="22"/>
          <w:szCs w:val="22"/>
        </w:rPr>
        <w:t xml:space="preserve"> aus, die ihr euch beim letzten Mal ausgedacht habt.</w:t>
      </w:r>
    </w:p>
    <w:p w:rsidR="00193DB2" w:rsidRPr="004E04D0" w:rsidRDefault="00193DB2" w:rsidP="00193DB2">
      <w:pPr>
        <w:pStyle w:val="Listenabsatz"/>
        <w:autoSpaceDE w:val="0"/>
        <w:autoSpaceDN w:val="0"/>
        <w:adjustRightInd w:val="0"/>
        <w:rPr>
          <w:rFonts w:cs="BasicSans-Light"/>
          <w:sz w:val="22"/>
          <w:szCs w:val="22"/>
        </w:rPr>
      </w:pPr>
    </w:p>
    <w:p w:rsidR="00193DB2" w:rsidRPr="004E04D0" w:rsidRDefault="00193DB2" w:rsidP="00193DB2">
      <w:pPr>
        <w:pStyle w:val="Listenabsatz"/>
        <w:numPr>
          <w:ilvl w:val="0"/>
          <w:numId w:val="38"/>
        </w:numPr>
        <w:autoSpaceDE w:val="0"/>
        <w:autoSpaceDN w:val="0"/>
        <w:adjustRightInd w:val="0"/>
        <w:rPr>
          <w:rFonts w:cs="BasicSans-Light"/>
          <w:sz w:val="22"/>
          <w:szCs w:val="22"/>
        </w:rPr>
      </w:pPr>
      <w:r w:rsidRPr="004E04D0">
        <w:rPr>
          <w:rFonts w:cs="BasicSans-Light"/>
          <w:sz w:val="22"/>
          <w:szCs w:val="22"/>
        </w:rPr>
        <w:t xml:space="preserve">Übertragt diesen in das untere Raster. Ihr werdet mit dem Mund wahrscheinlich nicht mehrere Sounds gleichzeitig machen können. Deshalb müsst ihr womöglich Kleinigkeiten an eurem Beat verändern, und zwar immer da, wo mehrere Instrumente gleichzeitig erklingen. Auch wenn der produzierte Beat komplexer ist und möglicherweise andere Instrumente beinhaltet (Toms, Becken), konzentriert euch auf Hi-Hat, </w:t>
      </w:r>
      <w:proofErr w:type="spellStart"/>
      <w:r w:rsidRPr="004E04D0">
        <w:rPr>
          <w:rFonts w:cs="BasicSans-Light"/>
          <w:sz w:val="22"/>
          <w:szCs w:val="22"/>
        </w:rPr>
        <w:t>Snare</w:t>
      </w:r>
      <w:proofErr w:type="spellEnd"/>
      <w:r w:rsidRPr="004E04D0">
        <w:rPr>
          <w:rFonts w:cs="BasicSans-Light"/>
          <w:sz w:val="22"/>
          <w:szCs w:val="22"/>
        </w:rPr>
        <w:t xml:space="preserve"> Drum und Bass Drum. Überlegt, wie ihr den Beat so umsetzen könnt, dass er trotzdem originalgetreu klingt.</w:t>
      </w:r>
    </w:p>
    <w:p w:rsidR="00BD1913" w:rsidRPr="004E04D0" w:rsidRDefault="00BD1913" w:rsidP="00BD1913">
      <w:pPr>
        <w:rPr>
          <w:rFonts w:cs="BasicSans-Regular"/>
          <w:sz w:val="22"/>
          <w:szCs w:val="22"/>
        </w:rPr>
      </w:pPr>
    </w:p>
    <w:p w:rsidR="00BD1913" w:rsidRPr="004E04D0" w:rsidRDefault="00193DB2" w:rsidP="00587901">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396406" cy="2114564"/>
            <wp:effectExtent l="19050" t="0" r="0" b="0"/>
            <wp:docPr id="24"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398186" cy="2115262"/>
                    </a:xfrm>
                    <a:prstGeom prst="rect">
                      <a:avLst/>
                    </a:prstGeom>
                    <a:noFill/>
                    <a:ln w="9525">
                      <a:noFill/>
                      <a:miter lim="800000"/>
                      <a:headEnd/>
                      <a:tailEnd/>
                    </a:ln>
                  </pic:spPr>
                </pic:pic>
              </a:graphicData>
            </a:graphic>
          </wp:inline>
        </w:drawing>
      </w:r>
    </w:p>
    <w:p w:rsidR="00193DB2" w:rsidRPr="004E04D0" w:rsidRDefault="00193DB2" w:rsidP="00587901">
      <w:pPr>
        <w:autoSpaceDE w:val="0"/>
        <w:autoSpaceDN w:val="0"/>
        <w:adjustRightInd w:val="0"/>
        <w:rPr>
          <w:rFonts w:cs="BasicSans-Light"/>
          <w:sz w:val="22"/>
          <w:szCs w:val="22"/>
        </w:rPr>
      </w:pPr>
    </w:p>
    <w:p w:rsidR="00193DB2" w:rsidRPr="004E04D0" w:rsidRDefault="00193DB2" w:rsidP="00193DB2">
      <w:pPr>
        <w:pStyle w:val="Listenabsatz"/>
        <w:numPr>
          <w:ilvl w:val="0"/>
          <w:numId w:val="38"/>
        </w:numPr>
        <w:autoSpaceDE w:val="0"/>
        <w:autoSpaceDN w:val="0"/>
        <w:adjustRightInd w:val="0"/>
        <w:rPr>
          <w:rFonts w:cs="BasicSans-Light"/>
          <w:sz w:val="22"/>
          <w:szCs w:val="22"/>
        </w:rPr>
      </w:pPr>
      <w:r w:rsidRPr="004E04D0">
        <w:rPr>
          <w:rFonts w:cs="BasicSans-Light"/>
          <w:sz w:val="22"/>
          <w:szCs w:val="22"/>
        </w:rPr>
        <w:t xml:space="preserve">Übt gemeinsam euren </w:t>
      </w:r>
      <w:proofErr w:type="spellStart"/>
      <w:r w:rsidRPr="004E04D0">
        <w:rPr>
          <w:rFonts w:cs="BasicSans-Light"/>
          <w:sz w:val="22"/>
          <w:szCs w:val="22"/>
        </w:rPr>
        <w:t>Beatbox</w:t>
      </w:r>
      <w:proofErr w:type="spellEnd"/>
      <w:r w:rsidRPr="004E04D0">
        <w:rPr>
          <w:rFonts w:cs="BasicSans-Light"/>
          <w:sz w:val="22"/>
          <w:szCs w:val="22"/>
        </w:rPr>
        <w:t>-Rhythmus ein. Ihr müsst ihn so gut beherrschen, dass ihr ihn anschließend der Klasse vorstellen könnt. Schreibt bei eurer Präsentation euer Zählraster mit an die Tafel.</w:t>
      </w:r>
    </w:p>
    <w:p w:rsidR="00193DB2" w:rsidRPr="004E04D0" w:rsidRDefault="00193DB2">
      <w:pPr>
        <w:rPr>
          <w:rFonts w:eastAsiaTheme="minorEastAsia" w:cs="BasicSans-Light"/>
          <w:sz w:val="22"/>
          <w:szCs w:val="22"/>
          <w:lang w:eastAsia="de-DE"/>
        </w:rPr>
      </w:pPr>
      <w:r w:rsidRPr="004E04D0">
        <w:rPr>
          <w:rFonts w:cs="BasicSans-Light"/>
          <w:sz w:val="22"/>
          <w:szCs w:val="22"/>
        </w:rPr>
        <w:br w:type="page"/>
      </w:r>
    </w:p>
    <w:p w:rsidR="00193DB2" w:rsidRPr="004E04D0" w:rsidRDefault="00193DB2" w:rsidP="00193DB2">
      <w:pPr>
        <w:rPr>
          <w:rFonts w:cs="BasicSans-Regular"/>
          <w:sz w:val="22"/>
          <w:szCs w:val="22"/>
        </w:rPr>
      </w:pPr>
      <w:r w:rsidRPr="004E04D0">
        <w:rPr>
          <w:rFonts w:cs="BasicSans-Regular"/>
          <w:sz w:val="22"/>
          <w:szCs w:val="22"/>
        </w:rPr>
        <w:lastRenderedPageBreak/>
        <w:t>BEATBOXING S2</w:t>
      </w:r>
    </w:p>
    <w:p w:rsidR="00193DB2" w:rsidRPr="004E04D0" w:rsidRDefault="00193DB2" w:rsidP="00193DB2">
      <w:pPr>
        <w:pStyle w:val="Listenabsatz"/>
        <w:jc w:val="center"/>
        <w:rPr>
          <w:rFonts w:cs="BasicSans-Regular"/>
          <w:sz w:val="22"/>
          <w:szCs w:val="22"/>
        </w:rPr>
      </w:pPr>
      <w:r w:rsidRPr="004E04D0">
        <w:rPr>
          <w:rFonts w:cs="BasicSans-Regular"/>
          <w:b/>
          <w:sz w:val="22"/>
          <w:szCs w:val="22"/>
        </w:rPr>
        <w:t>WAS SAGST DU?</w:t>
      </w:r>
    </w:p>
    <w:p w:rsidR="00193DB2" w:rsidRPr="004E04D0" w:rsidRDefault="00193DB2" w:rsidP="00193DB2">
      <w:pPr>
        <w:autoSpaceDE w:val="0"/>
        <w:autoSpaceDN w:val="0"/>
        <w:adjustRightInd w:val="0"/>
        <w:rPr>
          <w:rFonts w:cs="BasicSans-Light"/>
          <w:sz w:val="22"/>
          <w:szCs w:val="22"/>
        </w:rPr>
      </w:pPr>
    </w:p>
    <w:p w:rsidR="00193DB2" w:rsidRPr="004E04D0" w:rsidRDefault="00193DB2" w:rsidP="00193DB2">
      <w:pPr>
        <w:autoSpaceDE w:val="0"/>
        <w:autoSpaceDN w:val="0"/>
        <w:adjustRightInd w:val="0"/>
        <w:rPr>
          <w:rFonts w:cs="BasicSans-Light"/>
          <w:sz w:val="22"/>
          <w:szCs w:val="22"/>
        </w:rPr>
      </w:pPr>
      <w:r w:rsidRPr="004E04D0">
        <w:rPr>
          <w:rFonts w:cs="BasicSans-Light"/>
          <w:sz w:val="22"/>
          <w:szCs w:val="22"/>
        </w:rPr>
        <w:t>Verteilt für jede Gruppe die entsprechenden Smileys.</w:t>
      </w:r>
    </w:p>
    <w:p w:rsidR="00193DB2" w:rsidRPr="004E04D0" w:rsidRDefault="00193DB2" w:rsidP="00193DB2">
      <w:pPr>
        <w:autoSpaceDE w:val="0"/>
        <w:autoSpaceDN w:val="0"/>
        <w:adjustRightInd w:val="0"/>
        <w:rPr>
          <w:rFonts w:cs="BasicSans-Light"/>
          <w:sz w:val="22"/>
          <w:szCs w:val="22"/>
        </w:rPr>
      </w:pPr>
    </w:p>
    <w:p w:rsidR="00193DB2" w:rsidRPr="004E04D0" w:rsidRDefault="00193DB2" w:rsidP="00193DB2">
      <w:pPr>
        <w:autoSpaceDE w:val="0"/>
        <w:autoSpaceDN w:val="0"/>
        <w:adjustRightInd w:val="0"/>
        <w:rPr>
          <w:rFonts w:cs="BasicSans-Light"/>
          <w:sz w:val="22"/>
          <w:szCs w:val="22"/>
        </w:rPr>
      </w:pPr>
    </w:p>
    <w:p w:rsidR="00193DB2" w:rsidRPr="004E04D0" w:rsidRDefault="00193DB2" w:rsidP="00193DB2">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972810" cy="3356343"/>
            <wp:effectExtent l="19050" t="0" r="8890" b="0"/>
            <wp:docPr id="2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a:stretch>
                      <a:fillRect/>
                    </a:stretch>
                  </pic:blipFill>
                  <pic:spPr bwMode="auto">
                    <a:xfrm>
                      <a:off x="0" y="0"/>
                      <a:ext cx="5972810" cy="3356343"/>
                    </a:xfrm>
                    <a:prstGeom prst="rect">
                      <a:avLst/>
                    </a:prstGeom>
                    <a:noFill/>
                    <a:ln w="9525">
                      <a:noFill/>
                      <a:miter lim="800000"/>
                      <a:headEnd/>
                      <a:tailEnd/>
                    </a:ln>
                  </pic:spPr>
                </pic:pic>
              </a:graphicData>
            </a:graphic>
          </wp:inline>
        </w:drawing>
      </w:r>
    </w:p>
    <w:p w:rsidR="00193DB2" w:rsidRPr="004E04D0" w:rsidRDefault="00193DB2" w:rsidP="00193DB2">
      <w:pPr>
        <w:autoSpaceDE w:val="0"/>
        <w:autoSpaceDN w:val="0"/>
        <w:adjustRightInd w:val="0"/>
        <w:rPr>
          <w:rFonts w:cs="BasicSans-Light"/>
          <w:sz w:val="22"/>
          <w:szCs w:val="22"/>
        </w:rPr>
      </w:pPr>
    </w:p>
    <w:p w:rsidR="00193DB2" w:rsidRPr="004E04D0" w:rsidRDefault="00193DB2" w:rsidP="00193DB2">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2287270" cy="2274420"/>
            <wp:effectExtent l="19050" t="0" r="0" b="0"/>
            <wp:docPr id="27"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srcRect/>
                    <a:stretch>
                      <a:fillRect/>
                    </a:stretch>
                  </pic:blipFill>
                  <pic:spPr bwMode="auto">
                    <a:xfrm>
                      <a:off x="0" y="0"/>
                      <a:ext cx="2288073" cy="2275219"/>
                    </a:xfrm>
                    <a:prstGeom prst="rect">
                      <a:avLst/>
                    </a:prstGeom>
                    <a:noFill/>
                    <a:ln w="9525">
                      <a:noFill/>
                      <a:miter lim="800000"/>
                      <a:headEnd/>
                      <a:tailEnd/>
                    </a:ln>
                  </pic:spPr>
                </pic:pic>
              </a:graphicData>
            </a:graphic>
          </wp:inline>
        </w:drawing>
      </w:r>
    </w:p>
    <w:p w:rsidR="00193DB2" w:rsidRPr="004E04D0" w:rsidRDefault="00193DB2">
      <w:pPr>
        <w:rPr>
          <w:rFonts w:cs="BasicSans-Light"/>
          <w:sz w:val="22"/>
          <w:szCs w:val="22"/>
        </w:rPr>
      </w:pPr>
      <w:r w:rsidRPr="004E04D0">
        <w:rPr>
          <w:rFonts w:cs="BasicSans-Light"/>
          <w:sz w:val="22"/>
          <w:szCs w:val="22"/>
        </w:rPr>
        <w:br w:type="page"/>
      </w:r>
    </w:p>
    <w:p w:rsidR="00193DB2" w:rsidRPr="004E04D0" w:rsidRDefault="00193DB2" w:rsidP="00193DB2">
      <w:pPr>
        <w:rPr>
          <w:rFonts w:cs="BasicSans-Regular"/>
          <w:sz w:val="22"/>
          <w:szCs w:val="22"/>
        </w:rPr>
      </w:pPr>
      <w:r w:rsidRPr="004E04D0">
        <w:rPr>
          <w:rFonts w:cs="BasicSans-Regular"/>
          <w:sz w:val="22"/>
          <w:szCs w:val="22"/>
        </w:rPr>
        <w:lastRenderedPageBreak/>
        <w:t>TAKTARTEN S1</w:t>
      </w:r>
    </w:p>
    <w:p w:rsidR="00193DB2" w:rsidRPr="004E04D0" w:rsidRDefault="00193DB2" w:rsidP="00193DB2">
      <w:pPr>
        <w:pStyle w:val="Listenabsatz"/>
        <w:jc w:val="center"/>
        <w:rPr>
          <w:rFonts w:cs="BasicSans-Regular"/>
          <w:b/>
          <w:sz w:val="22"/>
          <w:szCs w:val="22"/>
        </w:rPr>
      </w:pPr>
      <w:r w:rsidRPr="004E04D0">
        <w:rPr>
          <w:rFonts w:cs="BasicSans-Regular"/>
          <w:b/>
          <w:sz w:val="22"/>
          <w:szCs w:val="22"/>
        </w:rPr>
        <w:t>„PERFECT“-BODYPERCUSSION</w:t>
      </w:r>
    </w:p>
    <w:p w:rsidR="00193DB2" w:rsidRPr="004E04D0" w:rsidRDefault="00193DB2" w:rsidP="00193DB2">
      <w:pPr>
        <w:rPr>
          <w:rFonts w:cs="BasicSans-Regular"/>
          <w:sz w:val="22"/>
          <w:szCs w:val="22"/>
        </w:rPr>
      </w:pPr>
    </w:p>
    <w:p w:rsidR="00193DB2" w:rsidRPr="004E04D0" w:rsidRDefault="00193DB2" w:rsidP="00193DB2">
      <w:pPr>
        <w:pStyle w:val="Listenabsatz"/>
        <w:numPr>
          <w:ilvl w:val="0"/>
          <w:numId w:val="40"/>
        </w:numPr>
        <w:autoSpaceDE w:val="0"/>
        <w:autoSpaceDN w:val="0"/>
        <w:adjustRightInd w:val="0"/>
        <w:rPr>
          <w:rFonts w:cs="BasicSans-Light"/>
          <w:color w:val="000000"/>
          <w:sz w:val="22"/>
          <w:szCs w:val="22"/>
        </w:rPr>
      </w:pPr>
      <w:r w:rsidRPr="004E04D0">
        <w:rPr>
          <w:rFonts w:cs="BasicSans-Light"/>
          <w:color w:val="000000"/>
          <w:sz w:val="22"/>
          <w:szCs w:val="22"/>
        </w:rPr>
        <w:t>Begebt euch in eure Gruppe.</w:t>
      </w:r>
    </w:p>
    <w:p w:rsidR="00193DB2" w:rsidRPr="004E04D0" w:rsidRDefault="00193DB2" w:rsidP="00193DB2">
      <w:pPr>
        <w:pStyle w:val="Listenabsatz"/>
        <w:autoSpaceDE w:val="0"/>
        <w:autoSpaceDN w:val="0"/>
        <w:adjustRightInd w:val="0"/>
        <w:rPr>
          <w:rFonts w:cs="BasicSans-Light"/>
          <w:color w:val="000000"/>
          <w:sz w:val="22"/>
          <w:szCs w:val="22"/>
        </w:rPr>
      </w:pPr>
    </w:p>
    <w:p w:rsidR="00193DB2" w:rsidRPr="004E04D0" w:rsidRDefault="00193DB2" w:rsidP="00193DB2">
      <w:pPr>
        <w:pStyle w:val="Listenabsatz"/>
        <w:numPr>
          <w:ilvl w:val="0"/>
          <w:numId w:val="40"/>
        </w:numPr>
        <w:autoSpaceDE w:val="0"/>
        <w:autoSpaceDN w:val="0"/>
        <w:adjustRightInd w:val="0"/>
        <w:rPr>
          <w:rFonts w:cs="BasicSans-Light"/>
          <w:color w:val="000000"/>
          <w:sz w:val="22"/>
          <w:szCs w:val="22"/>
        </w:rPr>
      </w:pPr>
      <w:r w:rsidRPr="004E04D0">
        <w:rPr>
          <w:rFonts w:cs="BasicSans-Light"/>
          <w:color w:val="000000"/>
          <w:sz w:val="22"/>
          <w:szCs w:val="22"/>
        </w:rPr>
        <w:t>Wer von euch hat die größten Füße? Du bist der Chef und leitest die Gruppe an.</w:t>
      </w:r>
    </w:p>
    <w:p w:rsidR="00193DB2" w:rsidRPr="004E04D0" w:rsidRDefault="00193DB2" w:rsidP="00193DB2">
      <w:pPr>
        <w:pStyle w:val="Listenabsatz"/>
        <w:autoSpaceDE w:val="0"/>
        <w:autoSpaceDN w:val="0"/>
        <w:adjustRightInd w:val="0"/>
        <w:rPr>
          <w:rFonts w:cs="BasicSans-Light"/>
          <w:color w:val="000000"/>
          <w:sz w:val="22"/>
          <w:szCs w:val="22"/>
        </w:rPr>
      </w:pPr>
    </w:p>
    <w:p w:rsidR="00193DB2" w:rsidRPr="004E04D0" w:rsidRDefault="00193DB2" w:rsidP="00193DB2">
      <w:pPr>
        <w:pStyle w:val="Listenabsatz"/>
        <w:numPr>
          <w:ilvl w:val="0"/>
          <w:numId w:val="40"/>
        </w:numPr>
        <w:autoSpaceDE w:val="0"/>
        <w:autoSpaceDN w:val="0"/>
        <w:adjustRightInd w:val="0"/>
        <w:rPr>
          <w:rFonts w:cs="BasicSans-Light"/>
          <w:color w:val="000000"/>
          <w:sz w:val="22"/>
          <w:szCs w:val="22"/>
        </w:rPr>
      </w:pPr>
      <w:r w:rsidRPr="004E04D0">
        <w:rPr>
          <w:rFonts w:cs="BasicSans-Light"/>
          <w:color w:val="000000"/>
          <w:sz w:val="22"/>
          <w:szCs w:val="22"/>
        </w:rPr>
        <w:t xml:space="preserve">Macht alle gemeinsam den Wiegeschritt </w:t>
      </w:r>
      <w:r w:rsidRPr="004E04D0">
        <w:rPr>
          <w:rFonts w:cs="BasicSans-Regular"/>
          <w:color w:val="8E1D6D"/>
          <w:sz w:val="22"/>
          <w:szCs w:val="22"/>
        </w:rPr>
        <w:t>A</w:t>
      </w:r>
      <w:r w:rsidRPr="004E04D0">
        <w:rPr>
          <w:rFonts w:cs="BasicSans-Light"/>
          <w:color w:val="000000"/>
          <w:sz w:val="22"/>
          <w:szCs w:val="22"/>
        </w:rPr>
        <w:t>.</w:t>
      </w:r>
    </w:p>
    <w:p w:rsidR="00193DB2" w:rsidRPr="004E04D0" w:rsidRDefault="00193DB2" w:rsidP="00193DB2">
      <w:pPr>
        <w:pStyle w:val="Listenabsatz"/>
        <w:autoSpaceDE w:val="0"/>
        <w:autoSpaceDN w:val="0"/>
        <w:adjustRightInd w:val="0"/>
        <w:rPr>
          <w:rFonts w:cs="BasicSans-Light"/>
          <w:color w:val="000000"/>
          <w:sz w:val="22"/>
          <w:szCs w:val="22"/>
        </w:rPr>
      </w:pPr>
    </w:p>
    <w:p w:rsidR="00193DB2" w:rsidRPr="004E04D0" w:rsidRDefault="00193DB2" w:rsidP="00193DB2">
      <w:pPr>
        <w:pStyle w:val="Listenabsatz"/>
        <w:numPr>
          <w:ilvl w:val="0"/>
          <w:numId w:val="40"/>
        </w:numPr>
        <w:autoSpaceDE w:val="0"/>
        <w:autoSpaceDN w:val="0"/>
        <w:adjustRightInd w:val="0"/>
        <w:rPr>
          <w:rFonts w:cs="BasicSans-Light"/>
          <w:color w:val="000000"/>
          <w:sz w:val="22"/>
          <w:szCs w:val="22"/>
        </w:rPr>
      </w:pPr>
      <w:r w:rsidRPr="004E04D0">
        <w:rPr>
          <w:rFonts w:cs="BasicSans-Light"/>
          <w:color w:val="000000"/>
          <w:sz w:val="22"/>
          <w:szCs w:val="22"/>
        </w:rPr>
        <w:t xml:space="preserve">Übt nacheinander alle drei Rhythmen </w:t>
      </w:r>
      <w:r w:rsidRPr="004E04D0">
        <w:rPr>
          <w:rFonts w:cs="BasicSans-Regular"/>
          <w:color w:val="8E1D6D"/>
          <w:sz w:val="22"/>
          <w:szCs w:val="22"/>
        </w:rPr>
        <w:t>B</w:t>
      </w:r>
      <w:r w:rsidRPr="004E04D0">
        <w:rPr>
          <w:rFonts w:cs="BasicSans-Light"/>
          <w:color w:val="000000"/>
          <w:sz w:val="22"/>
          <w:szCs w:val="22"/>
        </w:rPr>
        <w:t xml:space="preserve">, </w:t>
      </w:r>
      <w:r w:rsidRPr="004E04D0">
        <w:rPr>
          <w:rFonts w:cs="BasicSans-Regular"/>
          <w:color w:val="8E1D6D"/>
          <w:sz w:val="22"/>
          <w:szCs w:val="22"/>
        </w:rPr>
        <w:t xml:space="preserve">C </w:t>
      </w:r>
      <w:r w:rsidRPr="004E04D0">
        <w:rPr>
          <w:rFonts w:cs="BasicSans-Light"/>
          <w:color w:val="000000"/>
          <w:sz w:val="22"/>
          <w:szCs w:val="22"/>
        </w:rPr>
        <w:t xml:space="preserve">und </w:t>
      </w:r>
      <w:r w:rsidRPr="004E04D0">
        <w:rPr>
          <w:rFonts w:cs="BasicSans-Regular"/>
          <w:color w:val="8E1D6D"/>
          <w:sz w:val="22"/>
          <w:szCs w:val="22"/>
        </w:rPr>
        <w:t xml:space="preserve">D </w:t>
      </w:r>
      <w:r w:rsidRPr="004E04D0">
        <w:rPr>
          <w:rFonts w:cs="BasicSans-Light"/>
          <w:color w:val="000000"/>
          <w:sz w:val="22"/>
          <w:szCs w:val="22"/>
        </w:rPr>
        <w:t xml:space="preserve">zum Wiegeschritt ein. Der Chef sagt an, wann zwischen den Rhythmen gewechselt wird. Rhythmus </w:t>
      </w:r>
      <w:r w:rsidRPr="004E04D0">
        <w:rPr>
          <w:rFonts w:cs="BasicSans-Regular"/>
          <w:color w:val="8E1D6D"/>
          <w:sz w:val="22"/>
          <w:szCs w:val="22"/>
        </w:rPr>
        <w:t xml:space="preserve">B </w:t>
      </w:r>
      <w:r w:rsidRPr="004E04D0">
        <w:rPr>
          <w:rFonts w:cs="BasicSans-Light"/>
          <w:color w:val="000000"/>
          <w:sz w:val="22"/>
          <w:szCs w:val="22"/>
        </w:rPr>
        <w:t>kennt ihr bereits.</w:t>
      </w:r>
    </w:p>
    <w:p w:rsidR="00193DB2" w:rsidRPr="004E04D0" w:rsidRDefault="00193DB2" w:rsidP="00193DB2">
      <w:pPr>
        <w:pStyle w:val="Listenabsatz"/>
        <w:autoSpaceDE w:val="0"/>
        <w:autoSpaceDN w:val="0"/>
        <w:adjustRightInd w:val="0"/>
        <w:rPr>
          <w:rFonts w:cs="BasicSans-Light"/>
          <w:color w:val="000000"/>
          <w:sz w:val="22"/>
          <w:szCs w:val="22"/>
        </w:rPr>
      </w:pPr>
    </w:p>
    <w:p w:rsidR="00193DB2" w:rsidRPr="004E04D0" w:rsidRDefault="00193DB2" w:rsidP="00193DB2">
      <w:pPr>
        <w:pStyle w:val="Listenabsatz"/>
        <w:numPr>
          <w:ilvl w:val="0"/>
          <w:numId w:val="40"/>
        </w:numPr>
        <w:autoSpaceDE w:val="0"/>
        <w:autoSpaceDN w:val="0"/>
        <w:adjustRightInd w:val="0"/>
        <w:rPr>
          <w:rFonts w:cs="BasicSans-Light"/>
          <w:color w:val="000000"/>
          <w:sz w:val="22"/>
          <w:szCs w:val="22"/>
        </w:rPr>
      </w:pPr>
      <w:r w:rsidRPr="004E04D0">
        <w:rPr>
          <w:rFonts w:cs="BasicSans-Light"/>
          <w:color w:val="000000"/>
          <w:sz w:val="22"/>
          <w:szCs w:val="22"/>
        </w:rPr>
        <w:t xml:space="preserve">Verteilt die Stimmen untereinander. Dabei muss jeder Rhythmus </w:t>
      </w:r>
      <w:r w:rsidRPr="004E04D0">
        <w:rPr>
          <w:rFonts w:cs="BasicSans-Regular"/>
          <w:color w:val="8E1D6D"/>
          <w:sz w:val="22"/>
          <w:szCs w:val="22"/>
        </w:rPr>
        <w:t>B</w:t>
      </w:r>
      <w:r w:rsidRPr="004E04D0">
        <w:rPr>
          <w:rFonts w:cs="BasicSans-Light"/>
          <w:color w:val="000000"/>
          <w:sz w:val="22"/>
          <w:szCs w:val="22"/>
        </w:rPr>
        <w:t xml:space="preserve">, </w:t>
      </w:r>
      <w:r w:rsidRPr="004E04D0">
        <w:rPr>
          <w:rFonts w:cs="BasicSans-Regular"/>
          <w:color w:val="8E1D6D"/>
          <w:sz w:val="22"/>
          <w:szCs w:val="22"/>
        </w:rPr>
        <w:t xml:space="preserve">C </w:t>
      </w:r>
      <w:r w:rsidRPr="004E04D0">
        <w:rPr>
          <w:rFonts w:cs="BasicSans-Light"/>
          <w:color w:val="000000"/>
          <w:sz w:val="22"/>
          <w:szCs w:val="22"/>
        </w:rPr>
        <w:t xml:space="preserve">und </w:t>
      </w:r>
      <w:r w:rsidRPr="004E04D0">
        <w:rPr>
          <w:rFonts w:cs="BasicSans-Regular"/>
          <w:color w:val="8E1D6D"/>
          <w:sz w:val="22"/>
          <w:szCs w:val="22"/>
        </w:rPr>
        <w:t xml:space="preserve">D </w:t>
      </w:r>
      <w:r w:rsidRPr="004E04D0">
        <w:rPr>
          <w:rFonts w:cs="BasicSans-Light"/>
          <w:color w:val="000000"/>
          <w:sz w:val="22"/>
          <w:szCs w:val="22"/>
        </w:rPr>
        <w:t xml:space="preserve">mindestens einmal vorkommen. Den Wiegeschritt </w:t>
      </w:r>
      <w:r w:rsidRPr="004E04D0">
        <w:rPr>
          <w:rFonts w:cs="BasicSans-Regular"/>
          <w:color w:val="8E1D6D"/>
          <w:sz w:val="22"/>
          <w:szCs w:val="22"/>
        </w:rPr>
        <w:t xml:space="preserve">A </w:t>
      </w:r>
      <w:r w:rsidRPr="004E04D0">
        <w:rPr>
          <w:rFonts w:cs="BasicSans-Light"/>
          <w:color w:val="000000"/>
          <w:sz w:val="22"/>
          <w:szCs w:val="22"/>
        </w:rPr>
        <w:t>machen alle.</w:t>
      </w:r>
    </w:p>
    <w:p w:rsidR="00193DB2" w:rsidRPr="004E04D0" w:rsidRDefault="00193DB2" w:rsidP="00193DB2">
      <w:pPr>
        <w:autoSpaceDE w:val="0"/>
        <w:autoSpaceDN w:val="0"/>
        <w:adjustRightInd w:val="0"/>
        <w:rPr>
          <w:rFonts w:cs="BasicSans-Light"/>
          <w:color w:val="000000"/>
          <w:sz w:val="22"/>
          <w:szCs w:val="22"/>
        </w:rPr>
      </w:pPr>
    </w:p>
    <w:p w:rsidR="00193DB2" w:rsidRPr="004E04D0" w:rsidRDefault="00193DB2" w:rsidP="00193DB2">
      <w:pPr>
        <w:autoSpaceDE w:val="0"/>
        <w:autoSpaceDN w:val="0"/>
        <w:adjustRightInd w:val="0"/>
        <w:rPr>
          <w:rFonts w:cs="BasicSans-Light"/>
          <w:color w:val="000000"/>
          <w:sz w:val="22"/>
          <w:szCs w:val="22"/>
        </w:rPr>
      </w:pPr>
      <w:r w:rsidRPr="004E04D0">
        <w:rPr>
          <w:rFonts w:cs="BasicSans-Light"/>
          <w:noProof/>
          <w:color w:val="000000"/>
          <w:sz w:val="22"/>
          <w:szCs w:val="22"/>
          <w:lang w:eastAsia="de-DE"/>
        </w:rPr>
        <w:drawing>
          <wp:inline distT="0" distB="0" distL="0" distR="0">
            <wp:extent cx="5972810" cy="1259206"/>
            <wp:effectExtent l="19050" t="0" r="8890" b="0"/>
            <wp:docPr id="28"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srcRect/>
                    <a:stretch>
                      <a:fillRect/>
                    </a:stretch>
                  </pic:blipFill>
                  <pic:spPr bwMode="auto">
                    <a:xfrm>
                      <a:off x="0" y="0"/>
                      <a:ext cx="5972810" cy="1259206"/>
                    </a:xfrm>
                    <a:prstGeom prst="rect">
                      <a:avLst/>
                    </a:prstGeom>
                    <a:noFill/>
                    <a:ln w="9525">
                      <a:noFill/>
                      <a:miter lim="800000"/>
                      <a:headEnd/>
                      <a:tailEnd/>
                    </a:ln>
                  </pic:spPr>
                </pic:pic>
              </a:graphicData>
            </a:graphic>
          </wp:inline>
        </w:drawing>
      </w:r>
      <w:r w:rsidRPr="004E04D0">
        <w:rPr>
          <w:rFonts w:cs="BasicSans-Light"/>
          <w:color w:val="000000"/>
          <w:sz w:val="22"/>
          <w:szCs w:val="22"/>
        </w:rPr>
        <w:t xml:space="preserve"> </w:t>
      </w:r>
      <w:r w:rsidRPr="004E04D0">
        <w:rPr>
          <w:rFonts w:cs="BasicSans-Light"/>
          <w:noProof/>
          <w:color w:val="000000"/>
          <w:sz w:val="22"/>
          <w:szCs w:val="22"/>
          <w:lang w:eastAsia="de-DE"/>
        </w:rPr>
        <w:drawing>
          <wp:inline distT="0" distB="0" distL="0" distR="0">
            <wp:extent cx="5972810" cy="1153232"/>
            <wp:effectExtent l="19050" t="0" r="8890" b="0"/>
            <wp:docPr id="30"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srcRect/>
                    <a:stretch>
                      <a:fillRect/>
                    </a:stretch>
                  </pic:blipFill>
                  <pic:spPr bwMode="auto">
                    <a:xfrm>
                      <a:off x="0" y="0"/>
                      <a:ext cx="5972810" cy="1153232"/>
                    </a:xfrm>
                    <a:prstGeom prst="rect">
                      <a:avLst/>
                    </a:prstGeom>
                    <a:noFill/>
                    <a:ln w="9525">
                      <a:noFill/>
                      <a:miter lim="800000"/>
                      <a:headEnd/>
                      <a:tailEnd/>
                    </a:ln>
                  </pic:spPr>
                </pic:pic>
              </a:graphicData>
            </a:graphic>
          </wp:inline>
        </w:drawing>
      </w:r>
      <w:r w:rsidRPr="004E04D0">
        <w:rPr>
          <w:rFonts w:cs="BasicSans-Light"/>
          <w:color w:val="000000"/>
          <w:sz w:val="22"/>
          <w:szCs w:val="22"/>
        </w:rPr>
        <w:t xml:space="preserve"> </w:t>
      </w:r>
      <w:r w:rsidRPr="004E04D0">
        <w:rPr>
          <w:rFonts w:cs="BasicSans-Light"/>
          <w:noProof/>
          <w:color w:val="000000"/>
          <w:sz w:val="22"/>
          <w:szCs w:val="22"/>
          <w:lang w:eastAsia="de-DE"/>
        </w:rPr>
        <w:drawing>
          <wp:inline distT="0" distB="0" distL="0" distR="0">
            <wp:extent cx="5972810" cy="1308836"/>
            <wp:effectExtent l="19050" t="0" r="8890" b="0"/>
            <wp:docPr id="31"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srcRect/>
                    <a:stretch>
                      <a:fillRect/>
                    </a:stretch>
                  </pic:blipFill>
                  <pic:spPr bwMode="auto">
                    <a:xfrm>
                      <a:off x="0" y="0"/>
                      <a:ext cx="5972810" cy="1308836"/>
                    </a:xfrm>
                    <a:prstGeom prst="rect">
                      <a:avLst/>
                    </a:prstGeom>
                    <a:noFill/>
                    <a:ln w="9525">
                      <a:noFill/>
                      <a:miter lim="800000"/>
                      <a:headEnd/>
                      <a:tailEnd/>
                    </a:ln>
                  </pic:spPr>
                </pic:pic>
              </a:graphicData>
            </a:graphic>
          </wp:inline>
        </w:drawing>
      </w:r>
      <w:r w:rsidRPr="004E04D0">
        <w:rPr>
          <w:rFonts w:cs="BasicSans-Light"/>
          <w:color w:val="000000"/>
          <w:sz w:val="22"/>
          <w:szCs w:val="22"/>
        </w:rPr>
        <w:t xml:space="preserve"> </w:t>
      </w:r>
      <w:r w:rsidRPr="004E04D0">
        <w:rPr>
          <w:rFonts w:cs="BasicSans-Light"/>
          <w:noProof/>
          <w:color w:val="000000"/>
          <w:sz w:val="22"/>
          <w:szCs w:val="22"/>
          <w:lang w:eastAsia="de-DE"/>
        </w:rPr>
        <w:drawing>
          <wp:inline distT="0" distB="0" distL="0" distR="0">
            <wp:extent cx="5972810" cy="1350201"/>
            <wp:effectExtent l="19050" t="0" r="8890" b="0"/>
            <wp:docPr id="33"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srcRect/>
                    <a:stretch>
                      <a:fillRect/>
                    </a:stretch>
                  </pic:blipFill>
                  <pic:spPr bwMode="auto">
                    <a:xfrm>
                      <a:off x="0" y="0"/>
                      <a:ext cx="5972810" cy="1350201"/>
                    </a:xfrm>
                    <a:prstGeom prst="rect">
                      <a:avLst/>
                    </a:prstGeom>
                    <a:noFill/>
                    <a:ln w="9525">
                      <a:noFill/>
                      <a:miter lim="800000"/>
                      <a:headEnd/>
                      <a:tailEnd/>
                    </a:ln>
                  </pic:spPr>
                </pic:pic>
              </a:graphicData>
            </a:graphic>
          </wp:inline>
        </w:drawing>
      </w:r>
    </w:p>
    <w:p w:rsidR="00193DB2" w:rsidRPr="004E04D0" w:rsidRDefault="00193DB2">
      <w:pPr>
        <w:rPr>
          <w:rFonts w:cs="BasicSans-Light"/>
          <w:color w:val="000000"/>
          <w:sz w:val="22"/>
          <w:szCs w:val="22"/>
        </w:rPr>
      </w:pPr>
      <w:r w:rsidRPr="004E04D0">
        <w:rPr>
          <w:rFonts w:cs="BasicSans-Light"/>
          <w:color w:val="000000"/>
          <w:sz w:val="22"/>
          <w:szCs w:val="22"/>
        </w:rPr>
        <w:br w:type="page"/>
      </w:r>
    </w:p>
    <w:p w:rsidR="00193DB2" w:rsidRPr="004E04D0" w:rsidRDefault="00193DB2" w:rsidP="00193DB2">
      <w:pPr>
        <w:rPr>
          <w:rFonts w:cs="BasicSans-Regular"/>
          <w:sz w:val="22"/>
          <w:szCs w:val="22"/>
        </w:rPr>
      </w:pPr>
      <w:r w:rsidRPr="004E04D0">
        <w:rPr>
          <w:rFonts w:cs="BasicSans-Regular"/>
          <w:sz w:val="22"/>
          <w:szCs w:val="22"/>
        </w:rPr>
        <w:lastRenderedPageBreak/>
        <w:t>TAKTARTEN S2</w:t>
      </w:r>
    </w:p>
    <w:p w:rsidR="00193DB2" w:rsidRPr="004E04D0" w:rsidRDefault="00193DB2" w:rsidP="00193DB2">
      <w:pPr>
        <w:pStyle w:val="Listenabsatz"/>
        <w:jc w:val="center"/>
        <w:rPr>
          <w:rFonts w:cs="BasicSans-Regular"/>
          <w:b/>
          <w:sz w:val="22"/>
          <w:szCs w:val="22"/>
        </w:rPr>
      </w:pPr>
      <w:r w:rsidRPr="004E04D0">
        <w:rPr>
          <w:rFonts w:cs="BasicSans-Regular"/>
          <w:b/>
          <w:sz w:val="22"/>
          <w:szCs w:val="22"/>
        </w:rPr>
        <w:t>DER BEAT AUS „PERFECT“</w:t>
      </w:r>
    </w:p>
    <w:p w:rsidR="00193DB2" w:rsidRPr="004E04D0" w:rsidRDefault="00193DB2" w:rsidP="00193DB2">
      <w:pPr>
        <w:pStyle w:val="Listenabsatz"/>
        <w:jc w:val="center"/>
        <w:rPr>
          <w:rFonts w:cs="BasicSans-Regular"/>
          <w:b/>
          <w:sz w:val="22"/>
          <w:szCs w:val="22"/>
        </w:rPr>
      </w:pPr>
    </w:p>
    <w:p w:rsidR="00193DB2" w:rsidRPr="004E04D0" w:rsidRDefault="00193DB2" w:rsidP="00193DB2">
      <w:pPr>
        <w:autoSpaceDE w:val="0"/>
        <w:autoSpaceDN w:val="0"/>
        <w:adjustRightInd w:val="0"/>
        <w:rPr>
          <w:rFonts w:cs="BasicSans-Light"/>
          <w:sz w:val="22"/>
          <w:szCs w:val="22"/>
        </w:rPr>
      </w:pPr>
      <w:r w:rsidRPr="004E04D0">
        <w:rPr>
          <w:rFonts w:cs="BasicSans-Light"/>
          <w:sz w:val="22"/>
          <w:szCs w:val="22"/>
        </w:rPr>
        <w:t>Du hörst den Song „</w:t>
      </w:r>
      <w:proofErr w:type="spellStart"/>
      <w:r w:rsidRPr="004E04D0">
        <w:rPr>
          <w:rFonts w:cs="BasicSans-Light"/>
          <w:sz w:val="22"/>
          <w:szCs w:val="22"/>
        </w:rPr>
        <w:t>Perfect</w:t>
      </w:r>
      <w:proofErr w:type="spellEnd"/>
      <w:r w:rsidRPr="004E04D0">
        <w:rPr>
          <w:rFonts w:cs="BasicSans-Light"/>
          <w:sz w:val="22"/>
          <w:szCs w:val="22"/>
        </w:rPr>
        <w:t xml:space="preserve">“ von Ed </w:t>
      </w:r>
      <w:proofErr w:type="spellStart"/>
      <w:r w:rsidRPr="004E04D0">
        <w:rPr>
          <w:rFonts w:cs="BasicSans-Light"/>
          <w:sz w:val="22"/>
          <w:szCs w:val="22"/>
        </w:rPr>
        <w:t>Sheeran</w:t>
      </w:r>
      <w:proofErr w:type="spellEnd"/>
      <w:r w:rsidRPr="004E04D0">
        <w:rPr>
          <w:rFonts w:cs="BasicSans-Light"/>
          <w:sz w:val="22"/>
          <w:szCs w:val="22"/>
        </w:rPr>
        <w:t xml:space="preserve">. Notiere in dem Blockschema, auf welchen Zählzeiten welches Instrument des Schlagzeugs gespielt wird. Im Original ist der Beat </w:t>
      </w:r>
      <w:proofErr w:type="spellStart"/>
      <w:r w:rsidRPr="004E04D0">
        <w:rPr>
          <w:rFonts w:cs="BasicSans-Light"/>
          <w:sz w:val="22"/>
          <w:szCs w:val="22"/>
        </w:rPr>
        <w:t>zweitaktig</w:t>
      </w:r>
      <w:proofErr w:type="spellEnd"/>
      <w:r w:rsidRPr="004E04D0">
        <w:rPr>
          <w:rFonts w:cs="BasicSans-Light"/>
          <w:sz w:val="22"/>
          <w:szCs w:val="22"/>
        </w:rPr>
        <w:t>; in jedem zweiten Takt gibt es einen zusätzlichen Schlag in der Bass Drum. Du darfst entscheiden, welchen der beiden Takte du aufschreiben möchtest.</w:t>
      </w:r>
    </w:p>
    <w:p w:rsidR="00193DB2" w:rsidRPr="004E04D0" w:rsidRDefault="00193DB2" w:rsidP="00193DB2">
      <w:pPr>
        <w:autoSpaceDE w:val="0"/>
        <w:autoSpaceDN w:val="0"/>
        <w:adjustRightInd w:val="0"/>
        <w:rPr>
          <w:rFonts w:cs="BasicSans-Light"/>
          <w:sz w:val="22"/>
          <w:szCs w:val="22"/>
        </w:rPr>
      </w:pPr>
    </w:p>
    <w:p w:rsidR="00193DB2" w:rsidRPr="004E04D0" w:rsidRDefault="00193DB2" w:rsidP="00193DB2">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396406" cy="2114564"/>
            <wp:effectExtent l="19050" t="0" r="0" b="0"/>
            <wp:docPr id="34"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398186" cy="2115262"/>
                    </a:xfrm>
                    <a:prstGeom prst="rect">
                      <a:avLst/>
                    </a:prstGeom>
                    <a:noFill/>
                    <a:ln w="9525">
                      <a:noFill/>
                      <a:miter lim="800000"/>
                      <a:headEnd/>
                      <a:tailEnd/>
                    </a:ln>
                  </pic:spPr>
                </pic:pic>
              </a:graphicData>
            </a:graphic>
          </wp:inline>
        </w:drawing>
      </w:r>
    </w:p>
    <w:p w:rsidR="00193DB2" w:rsidRPr="004E04D0" w:rsidRDefault="00193DB2">
      <w:pPr>
        <w:rPr>
          <w:rFonts w:cs="BasicSans-Light"/>
          <w:sz w:val="22"/>
          <w:szCs w:val="22"/>
        </w:rPr>
      </w:pPr>
      <w:r w:rsidRPr="004E04D0">
        <w:rPr>
          <w:rFonts w:cs="BasicSans-Light"/>
          <w:sz w:val="22"/>
          <w:szCs w:val="22"/>
        </w:rPr>
        <w:br w:type="page"/>
      </w:r>
    </w:p>
    <w:p w:rsidR="00B214C4" w:rsidRPr="004E04D0" w:rsidRDefault="00B214C4" w:rsidP="00B214C4">
      <w:pPr>
        <w:rPr>
          <w:rFonts w:cs="BasicSans-Regular"/>
          <w:sz w:val="22"/>
          <w:szCs w:val="22"/>
        </w:rPr>
      </w:pPr>
      <w:r w:rsidRPr="004E04D0">
        <w:rPr>
          <w:rFonts w:cs="BasicSans-Regular"/>
          <w:sz w:val="22"/>
          <w:szCs w:val="22"/>
        </w:rPr>
        <w:lastRenderedPageBreak/>
        <w:t>TAKTARTEN S3</w:t>
      </w:r>
    </w:p>
    <w:p w:rsidR="00B214C4" w:rsidRPr="004E04D0" w:rsidRDefault="00B214C4" w:rsidP="00B214C4">
      <w:pPr>
        <w:pStyle w:val="Listenabsatz"/>
        <w:jc w:val="center"/>
        <w:rPr>
          <w:rFonts w:cs="BasicSans-Regular"/>
          <w:b/>
          <w:sz w:val="22"/>
          <w:szCs w:val="22"/>
        </w:rPr>
      </w:pPr>
      <w:r w:rsidRPr="004E04D0">
        <w:rPr>
          <w:rFonts w:cs="BasicSans-Regular"/>
          <w:b/>
          <w:sz w:val="22"/>
          <w:szCs w:val="22"/>
        </w:rPr>
        <w:t xml:space="preserve"> „PERFECT“ MIT DER APP „EASY BEAT“</w:t>
      </w:r>
    </w:p>
    <w:p w:rsidR="00B214C4" w:rsidRPr="004E04D0" w:rsidRDefault="00B214C4" w:rsidP="00B214C4">
      <w:pPr>
        <w:pStyle w:val="Listenabsatz"/>
        <w:jc w:val="center"/>
        <w:rPr>
          <w:rFonts w:cs="BasicSans-Regular"/>
          <w:sz w:val="22"/>
          <w:szCs w:val="22"/>
        </w:rPr>
      </w:pPr>
      <w:r w:rsidRPr="004E04D0">
        <w:rPr>
          <w:rFonts w:cs="BasicSans-Regular"/>
          <w:sz w:val="22"/>
          <w:szCs w:val="22"/>
        </w:rPr>
        <w:t>PARTNERARBEIT</w:t>
      </w:r>
    </w:p>
    <w:p w:rsidR="00B214C4" w:rsidRPr="004E04D0" w:rsidRDefault="00B214C4" w:rsidP="00B214C4">
      <w:pPr>
        <w:pStyle w:val="Listenabsatz"/>
        <w:jc w:val="center"/>
        <w:rPr>
          <w:rFonts w:cs="BasicSans-Regular"/>
          <w:sz w:val="22"/>
          <w:szCs w:val="22"/>
        </w:rPr>
      </w:pPr>
    </w:p>
    <w:p w:rsidR="00B214C4" w:rsidRPr="004E04D0" w:rsidRDefault="00193DB2" w:rsidP="00B214C4">
      <w:pPr>
        <w:pStyle w:val="Listenabsatz"/>
        <w:numPr>
          <w:ilvl w:val="0"/>
          <w:numId w:val="42"/>
        </w:numPr>
        <w:autoSpaceDE w:val="0"/>
        <w:autoSpaceDN w:val="0"/>
        <w:adjustRightInd w:val="0"/>
        <w:rPr>
          <w:rFonts w:cs="BasicSans-Light"/>
          <w:sz w:val="22"/>
          <w:szCs w:val="22"/>
        </w:rPr>
      </w:pPr>
      <w:r w:rsidRPr="004E04D0">
        <w:rPr>
          <w:rFonts w:cs="BasicSans-Light"/>
          <w:sz w:val="22"/>
          <w:szCs w:val="22"/>
        </w:rPr>
        <w:t>Vergleiche dein Blockschema mit dem deines Partners. Stimmen sie überein?</w:t>
      </w:r>
      <w:r w:rsidR="00B214C4" w:rsidRPr="004E04D0">
        <w:rPr>
          <w:rFonts w:cs="BasicSans-Light"/>
          <w:sz w:val="22"/>
          <w:szCs w:val="22"/>
        </w:rPr>
        <w:t xml:space="preserve"> </w:t>
      </w:r>
      <w:r w:rsidRPr="004E04D0">
        <w:rPr>
          <w:rFonts w:cs="BasicSans-Light"/>
          <w:sz w:val="22"/>
          <w:szCs w:val="22"/>
        </w:rPr>
        <w:t>Wenn nicht – findet ihr gemeinsam heraus, bei wem der Fehler liegt? Im Zweifelsfall</w:t>
      </w:r>
      <w:r w:rsidR="00B214C4" w:rsidRPr="004E04D0">
        <w:rPr>
          <w:rFonts w:cs="BasicSans-Light"/>
          <w:sz w:val="22"/>
          <w:szCs w:val="22"/>
        </w:rPr>
        <w:t xml:space="preserve"> </w:t>
      </w:r>
      <w:r w:rsidRPr="004E04D0">
        <w:rPr>
          <w:rFonts w:cs="BasicSans-Light"/>
          <w:sz w:val="22"/>
          <w:szCs w:val="22"/>
        </w:rPr>
        <w:t>könnt ihr einen Blick auf die vom Lehrer bereitgestellte Lösung werfen.</w:t>
      </w:r>
    </w:p>
    <w:p w:rsidR="00B214C4" w:rsidRPr="004E04D0" w:rsidRDefault="00B214C4" w:rsidP="00B214C4">
      <w:pPr>
        <w:pStyle w:val="Listenabsatz"/>
        <w:autoSpaceDE w:val="0"/>
        <w:autoSpaceDN w:val="0"/>
        <w:adjustRightInd w:val="0"/>
        <w:rPr>
          <w:rFonts w:cs="BasicSans-Light"/>
          <w:sz w:val="22"/>
          <w:szCs w:val="22"/>
        </w:rPr>
      </w:pPr>
    </w:p>
    <w:p w:rsidR="00193DB2" w:rsidRDefault="00193DB2" w:rsidP="00B214C4">
      <w:pPr>
        <w:pStyle w:val="Listenabsatz"/>
        <w:numPr>
          <w:ilvl w:val="0"/>
          <w:numId w:val="42"/>
        </w:numPr>
        <w:autoSpaceDE w:val="0"/>
        <w:autoSpaceDN w:val="0"/>
        <w:adjustRightInd w:val="0"/>
        <w:rPr>
          <w:rFonts w:cs="BasicSans-Light"/>
          <w:sz w:val="22"/>
          <w:szCs w:val="22"/>
        </w:rPr>
      </w:pPr>
      <w:r w:rsidRPr="004E04D0">
        <w:rPr>
          <w:rFonts w:cs="BasicSans-Light"/>
          <w:sz w:val="22"/>
          <w:szCs w:val="22"/>
        </w:rPr>
        <w:t xml:space="preserve">Baut nun mit eurer </w:t>
      </w:r>
      <w:proofErr w:type="spellStart"/>
      <w:r w:rsidRPr="004E04D0">
        <w:rPr>
          <w:rFonts w:cs="BasicSans-Light"/>
          <w:sz w:val="22"/>
          <w:szCs w:val="22"/>
        </w:rPr>
        <w:t>App</w:t>
      </w:r>
      <w:proofErr w:type="spellEnd"/>
      <w:r w:rsidRPr="004E04D0">
        <w:rPr>
          <w:rFonts w:cs="BasicSans-Light"/>
          <w:sz w:val="22"/>
          <w:szCs w:val="22"/>
        </w:rPr>
        <w:t xml:space="preserve"> „Easy Beat“ den Beat nach. Wählt das Tempo 195 </w:t>
      </w:r>
      <w:proofErr w:type="spellStart"/>
      <w:r w:rsidRPr="004E04D0">
        <w:rPr>
          <w:rFonts w:cs="BasicSans-Light"/>
          <w:sz w:val="22"/>
          <w:szCs w:val="22"/>
        </w:rPr>
        <w:t>bpm</w:t>
      </w:r>
      <w:proofErr w:type="spellEnd"/>
      <w:r w:rsidRPr="004E04D0">
        <w:rPr>
          <w:rFonts w:cs="BasicSans-Light"/>
          <w:sz w:val="22"/>
          <w:szCs w:val="22"/>
        </w:rPr>
        <w:t>.</w:t>
      </w:r>
      <w:r w:rsidR="00B214C4" w:rsidRPr="004E04D0">
        <w:rPr>
          <w:rFonts w:cs="BasicSans-Light"/>
          <w:sz w:val="22"/>
          <w:szCs w:val="22"/>
        </w:rPr>
        <w:t xml:space="preserve"> </w:t>
      </w:r>
      <w:r w:rsidRPr="004E04D0">
        <w:rPr>
          <w:rFonts w:cs="BasicSans-Light"/>
          <w:sz w:val="22"/>
          <w:szCs w:val="22"/>
        </w:rPr>
        <w:t>Schaut in die Anleitung aus der Stunde zum Thema Beat-Produktion nach,</w:t>
      </w:r>
      <w:r w:rsidR="00B214C4" w:rsidRPr="004E04D0">
        <w:rPr>
          <w:rFonts w:cs="BasicSans-Light"/>
          <w:sz w:val="22"/>
          <w:szCs w:val="22"/>
        </w:rPr>
        <w:t xml:space="preserve"> </w:t>
      </w:r>
      <w:r w:rsidRPr="004E04D0">
        <w:rPr>
          <w:rFonts w:cs="BasicSans-Light"/>
          <w:sz w:val="22"/>
          <w:szCs w:val="22"/>
        </w:rPr>
        <w:t xml:space="preserve">wenn ihr nicht mehr sicher seid, wie die </w:t>
      </w:r>
      <w:proofErr w:type="spellStart"/>
      <w:r w:rsidRPr="004E04D0">
        <w:rPr>
          <w:rFonts w:cs="BasicSans-Light"/>
          <w:sz w:val="22"/>
          <w:szCs w:val="22"/>
        </w:rPr>
        <w:t>App</w:t>
      </w:r>
      <w:proofErr w:type="spellEnd"/>
      <w:r w:rsidRPr="004E04D0">
        <w:rPr>
          <w:rFonts w:cs="BasicSans-Light"/>
          <w:sz w:val="22"/>
          <w:szCs w:val="22"/>
        </w:rPr>
        <w:t xml:space="preserve"> bedient wird. Da das Lied in einer</w:t>
      </w:r>
      <w:r w:rsidR="00B214C4" w:rsidRPr="004E04D0">
        <w:rPr>
          <w:rFonts w:cs="BasicSans-Light"/>
          <w:sz w:val="22"/>
          <w:szCs w:val="22"/>
        </w:rPr>
        <w:t xml:space="preserve"> </w:t>
      </w:r>
      <w:r w:rsidRPr="004E04D0">
        <w:rPr>
          <w:rFonts w:cs="BasicSans-Light"/>
          <w:sz w:val="22"/>
          <w:szCs w:val="22"/>
        </w:rPr>
        <w:t>anderen Taktart gespielt wird, müsst ihr etwas in den Einstellungen verändern:</w:t>
      </w:r>
      <w:r w:rsidR="00B214C4" w:rsidRPr="004E04D0">
        <w:rPr>
          <w:rFonts w:cs="BasicSans-Light"/>
          <w:sz w:val="22"/>
          <w:szCs w:val="22"/>
        </w:rPr>
        <w:t xml:space="preserve"> </w:t>
      </w:r>
    </w:p>
    <w:p w:rsidR="004E04D0" w:rsidRPr="004E04D0" w:rsidRDefault="004E04D0" w:rsidP="004E04D0">
      <w:pPr>
        <w:pStyle w:val="Listenabsatz"/>
        <w:autoSpaceDE w:val="0"/>
        <w:autoSpaceDN w:val="0"/>
        <w:adjustRightInd w:val="0"/>
        <w:rPr>
          <w:rFonts w:cs="BasicSans-Light"/>
          <w:sz w:val="22"/>
          <w:szCs w:val="22"/>
        </w:rPr>
      </w:pPr>
    </w:p>
    <w:p w:rsidR="00B214C4" w:rsidRPr="004E04D0" w:rsidRDefault="004E04D0" w:rsidP="00B214C4">
      <w:pPr>
        <w:pStyle w:val="Listenabsatz"/>
        <w:autoSpaceDE w:val="0"/>
        <w:autoSpaceDN w:val="0"/>
        <w:adjustRightInd w:val="0"/>
        <w:rPr>
          <w:rFonts w:cs="BasicSans-Light"/>
          <w:sz w:val="22"/>
          <w:szCs w:val="22"/>
        </w:rPr>
      </w:pPr>
      <w:r w:rsidRPr="004E04D0">
        <w:rPr>
          <w:rFonts w:cs="BasicSans-Light"/>
          <w:noProof/>
          <w:sz w:val="22"/>
          <w:szCs w:val="22"/>
        </w:rPr>
        <w:drawing>
          <wp:inline distT="0" distB="0" distL="0" distR="0">
            <wp:extent cx="3943350" cy="3391169"/>
            <wp:effectExtent l="19050" t="0" r="0" b="0"/>
            <wp:docPr id="8"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srcRect/>
                    <a:stretch>
                      <a:fillRect/>
                    </a:stretch>
                  </pic:blipFill>
                  <pic:spPr bwMode="auto">
                    <a:xfrm>
                      <a:off x="0" y="0"/>
                      <a:ext cx="3943854" cy="3391602"/>
                    </a:xfrm>
                    <a:prstGeom prst="rect">
                      <a:avLst/>
                    </a:prstGeom>
                    <a:noFill/>
                    <a:ln w="9525">
                      <a:noFill/>
                      <a:miter lim="800000"/>
                      <a:headEnd/>
                      <a:tailEnd/>
                    </a:ln>
                  </pic:spPr>
                </pic:pic>
              </a:graphicData>
            </a:graphic>
          </wp:inline>
        </w:drawing>
      </w:r>
    </w:p>
    <w:p w:rsidR="00B214C4" w:rsidRPr="004E04D0" w:rsidRDefault="00B214C4" w:rsidP="00B214C4">
      <w:pPr>
        <w:pStyle w:val="Listenabsatz"/>
        <w:autoSpaceDE w:val="0"/>
        <w:autoSpaceDN w:val="0"/>
        <w:adjustRightInd w:val="0"/>
        <w:rPr>
          <w:rFonts w:cs="BasicSans-Light"/>
          <w:sz w:val="22"/>
          <w:szCs w:val="22"/>
        </w:rPr>
      </w:pPr>
    </w:p>
    <w:p w:rsidR="00B214C4" w:rsidRPr="004E04D0" w:rsidRDefault="00B214C4" w:rsidP="00B214C4">
      <w:pPr>
        <w:pStyle w:val="Listenabsatz"/>
        <w:numPr>
          <w:ilvl w:val="0"/>
          <w:numId w:val="42"/>
        </w:numPr>
        <w:autoSpaceDE w:val="0"/>
        <w:autoSpaceDN w:val="0"/>
        <w:adjustRightInd w:val="0"/>
        <w:rPr>
          <w:rFonts w:cs="BasicSans-Light"/>
          <w:sz w:val="22"/>
          <w:szCs w:val="22"/>
        </w:rPr>
      </w:pPr>
      <w:r w:rsidRPr="004E04D0">
        <w:rPr>
          <w:rFonts w:cs="BasicSans-Light"/>
          <w:sz w:val="22"/>
          <w:szCs w:val="22"/>
        </w:rPr>
        <w:t>Baut euren eigenen Beat im 12/8-Takt.</w:t>
      </w:r>
    </w:p>
    <w:p w:rsidR="00B214C4" w:rsidRPr="004E04D0" w:rsidRDefault="00B214C4" w:rsidP="00B214C4">
      <w:pPr>
        <w:autoSpaceDE w:val="0"/>
        <w:autoSpaceDN w:val="0"/>
        <w:adjustRightInd w:val="0"/>
        <w:ind w:left="360"/>
        <w:rPr>
          <w:rFonts w:cs="BasicSans-Light"/>
          <w:sz w:val="22"/>
          <w:szCs w:val="22"/>
        </w:rPr>
      </w:pPr>
    </w:p>
    <w:p w:rsidR="00B214C4" w:rsidRPr="004E04D0" w:rsidRDefault="00B214C4" w:rsidP="00B214C4">
      <w:pPr>
        <w:autoSpaceDE w:val="0"/>
        <w:autoSpaceDN w:val="0"/>
        <w:adjustRightInd w:val="0"/>
        <w:ind w:left="360"/>
        <w:rPr>
          <w:rFonts w:cs="BasicSans-Light"/>
          <w:sz w:val="22"/>
          <w:szCs w:val="22"/>
        </w:rPr>
      </w:pPr>
    </w:p>
    <w:p w:rsidR="00B214C4" w:rsidRPr="004E04D0" w:rsidRDefault="00B214C4" w:rsidP="00B214C4">
      <w:pPr>
        <w:autoSpaceDE w:val="0"/>
        <w:autoSpaceDN w:val="0"/>
        <w:adjustRightInd w:val="0"/>
        <w:ind w:left="360"/>
        <w:rPr>
          <w:rFonts w:cs="BasicSans-Light"/>
          <w:sz w:val="22"/>
          <w:szCs w:val="22"/>
        </w:rPr>
      </w:pPr>
    </w:p>
    <w:p w:rsidR="00B214C4" w:rsidRPr="004E04D0" w:rsidRDefault="00B214C4" w:rsidP="00B214C4">
      <w:pPr>
        <w:autoSpaceDE w:val="0"/>
        <w:autoSpaceDN w:val="0"/>
        <w:adjustRightInd w:val="0"/>
        <w:ind w:left="360"/>
        <w:rPr>
          <w:rFonts w:cs="BasicSans-Light"/>
          <w:sz w:val="22"/>
          <w:szCs w:val="22"/>
        </w:rPr>
      </w:pPr>
    </w:p>
    <w:p w:rsidR="00B214C4" w:rsidRPr="004E04D0" w:rsidRDefault="00B214C4" w:rsidP="00B214C4">
      <w:pPr>
        <w:autoSpaceDE w:val="0"/>
        <w:autoSpaceDN w:val="0"/>
        <w:adjustRightInd w:val="0"/>
        <w:ind w:left="360"/>
        <w:rPr>
          <w:rFonts w:cs="BasicSans-Light"/>
          <w:sz w:val="22"/>
          <w:szCs w:val="22"/>
        </w:rPr>
      </w:pPr>
    </w:p>
    <w:p w:rsidR="00B214C4" w:rsidRPr="004E04D0" w:rsidRDefault="00B214C4" w:rsidP="00B214C4">
      <w:pPr>
        <w:pStyle w:val="Listenabsatz"/>
        <w:numPr>
          <w:ilvl w:val="0"/>
          <w:numId w:val="44"/>
        </w:numPr>
        <w:autoSpaceDE w:val="0"/>
        <w:autoSpaceDN w:val="0"/>
        <w:adjustRightInd w:val="0"/>
        <w:rPr>
          <w:rFonts w:cs="BasicSans-Light"/>
          <w:sz w:val="22"/>
          <w:szCs w:val="22"/>
        </w:rPr>
      </w:pPr>
      <w:r w:rsidRPr="004E04D0">
        <w:rPr>
          <w:rFonts w:cs="BasicSans-Light"/>
          <w:sz w:val="22"/>
          <w:szCs w:val="22"/>
        </w:rPr>
        <w:t xml:space="preserve">Seid ihr schnell fertig geworden? Gebt eurem Lehrer </w:t>
      </w:r>
      <w:proofErr w:type="spellStart"/>
      <w:r w:rsidRPr="004E04D0">
        <w:rPr>
          <w:rFonts w:cs="BasicSans-Light"/>
          <w:sz w:val="22"/>
          <w:szCs w:val="22"/>
        </w:rPr>
        <w:t>Bescheid</w:t>
      </w:r>
      <w:proofErr w:type="gramStart"/>
      <w:r w:rsidRPr="004E04D0">
        <w:rPr>
          <w:rFonts w:cs="BasicSans-Light"/>
          <w:sz w:val="22"/>
          <w:szCs w:val="22"/>
        </w:rPr>
        <w:t>,dann</w:t>
      </w:r>
      <w:proofErr w:type="spellEnd"/>
      <w:proofErr w:type="gramEnd"/>
      <w:r w:rsidRPr="004E04D0">
        <w:rPr>
          <w:rFonts w:cs="BasicSans-Light"/>
          <w:sz w:val="22"/>
          <w:szCs w:val="22"/>
        </w:rPr>
        <w:t xml:space="preserve"> bekommt ihr eine „HELFER“-Karte. Ihr könnt nun euren Mitschülern helfen, wenn diese Probleme haben.</w:t>
      </w:r>
    </w:p>
    <w:p w:rsidR="00B214C4" w:rsidRPr="004E04D0" w:rsidRDefault="00B214C4" w:rsidP="00B214C4">
      <w:pPr>
        <w:pStyle w:val="Listenabsatz"/>
        <w:autoSpaceDE w:val="0"/>
        <w:autoSpaceDN w:val="0"/>
        <w:adjustRightInd w:val="0"/>
        <w:rPr>
          <w:rFonts w:cs="BasicSans-Light"/>
          <w:sz w:val="22"/>
          <w:szCs w:val="22"/>
        </w:rPr>
      </w:pPr>
    </w:p>
    <w:p w:rsidR="00B214C4" w:rsidRPr="004E04D0" w:rsidRDefault="00B214C4" w:rsidP="00B214C4">
      <w:pPr>
        <w:pStyle w:val="Listenabsatz"/>
        <w:numPr>
          <w:ilvl w:val="0"/>
          <w:numId w:val="44"/>
        </w:numPr>
        <w:autoSpaceDE w:val="0"/>
        <w:autoSpaceDN w:val="0"/>
        <w:adjustRightInd w:val="0"/>
        <w:rPr>
          <w:rFonts w:cs="BasicSans-Light"/>
          <w:sz w:val="22"/>
          <w:szCs w:val="22"/>
        </w:rPr>
      </w:pPr>
      <w:r w:rsidRPr="004E04D0">
        <w:rPr>
          <w:rFonts w:cs="BasicSans-Light"/>
          <w:sz w:val="22"/>
          <w:szCs w:val="22"/>
        </w:rPr>
        <w:t xml:space="preserve">Habt ihr Schwierigkeiten bei der Programmierung des Beats oder mit der </w:t>
      </w:r>
      <w:proofErr w:type="spellStart"/>
      <w:r w:rsidRPr="004E04D0">
        <w:rPr>
          <w:rFonts w:cs="BasicSans-Light"/>
          <w:sz w:val="22"/>
          <w:szCs w:val="22"/>
        </w:rPr>
        <w:t>App</w:t>
      </w:r>
      <w:proofErr w:type="spellEnd"/>
      <w:r w:rsidRPr="004E04D0">
        <w:rPr>
          <w:rFonts w:cs="BasicSans-Light"/>
          <w:sz w:val="22"/>
          <w:szCs w:val="22"/>
        </w:rPr>
        <w:t>? Gebt eurem Lehrer Bescheid, dann bekommt ihr eine „HILFE“-Karte. Platziert diese sichtbar auf eurem Tisch, sodass die Helfer sie sehen können.</w:t>
      </w:r>
    </w:p>
    <w:p w:rsidR="00B214C4" w:rsidRPr="004E04D0" w:rsidRDefault="00B214C4">
      <w:pPr>
        <w:rPr>
          <w:rFonts w:eastAsiaTheme="minorEastAsia" w:cs="BasicSans-Light"/>
          <w:sz w:val="22"/>
          <w:szCs w:val="22"/>
          <w:lang w:eastAsia="de-DE"/>
        </w:rPr>
      </w:pPr>
      <w:r w:rsidRPr="004E04D0">
        <w:rPr>
          <w:rFonts w:cs="BasicSans-Light"/>
          <w:sz w:val="22"/>
          <w:szCs w:val="22"/>
        </w:rPr>
        <w:br w:type="page"/>
      </w:r>
    </w:p>
    <w:p w:rsidR="00B214C4" w:rsidRPr="004E04D0" w:rsidRDefault="00B214C4" w:rsidP="00B214C4">
      <w:pPr>
        <w:rPr>
          <w:rFonts w:cs="BasicSans-Regular"/>
          <w:sz w:val="22"/>
          <w:szCs w:val="22"/>
        </w:rPr>
      </w:pPr>
      <w:r w:rsidRPr="004E04D0">
        <w:rPr>
          <w:rFonts w:cs="BasicSans-Regular"/>
          <w:sz w:val="22"/>
          <w:szCs w:val="22"/>
        </w:rPr>
        <w:lastRenderedPageBreak/>
        <w:t>TAKTARTEN S4</w:t>
      </w:r>
    </w:p>
    <w:p w:rsidR="00B214C4" w:rsidRPr="004E04D0" w:rsidRDefault="00B214C4" w:rsidP="00B214C4">
      <w:pPr>
        <w:pStyle w:val="Listenabsatz"/>
        <w:jc w:val="center"/>
        <w:rPr>
          <w:rFonts w:cs="BasicSans-Regular"/>
          <w:b/>
          <w:sz w:val="22"/>
          <w:szCs w:val="22"/>
        </w:rPr>
      </w:pPr>
      <w:r w:rsidRPr="004E04D0">
        <w:rPr>
          <w:rFonts w:cs="BasicSans-Regular"/>
          <w:b/>
          <w:sz w:val="22"/>
          <w:szCs w:val="22"/>
        </w:rPr>
        <w:t xml:space="preserve"> WELCHE TAKTARTEN GIBT ES?</w:t>
      </w:r>
    </w:p>
    <w:p w:rsidR="00B214C4" w:rsidRPr="004E04D0" w:rsidRDefault="00B214C4" w:rsidP="00B214C4">
      <w:pPr>
        <w:autoSpaceDE w:val="0"/>
        <w:autoSpaceDN w:val="0"/>
        <w:adjustRightInd w:val="0"/>
        <w:rPr>
          <w:rFonts w:cs="BasicSans-Light"/>
          <w:sz w:val="22"/>
          <w:szCs w:val="22"/>
        </w:rPr>
      </w:pPr>
    </w:p>
    <w:p w:rsidR="00B214C4" w:rsidRPr="004E04D0" w:rsidRDefault="00B214C4" w:rsidP="00B214C4">
      <w:pPr>
        <w:autoSpaceDE w:val="0"/>
        <w:autoSpaceDN w:val="0"/>
        <w:adjustRightInd w:val="0"/>
        <w:rPr>
          <w:rFonts w:cs="BasicSans-Light"/>
          <w:sz w:val="22"/>
          <w:szCs w:val="22"/>
        </w:rPr>
      </w:pPr>
      <w:r w:rsidRPr="004E04D0">
        <w:rPr>
          <w:rFonts w:cs="BasicSans-Light"/>
          <w:sz w:val="22"/>
          <w:szCs w:val="22"/>
        </w:rPr>
        <w:t>Das Leben könnte so einfach sein, wenn es nicht immer so viele Ausnahmen von der Regel geben würde. Aber machen diese Ausnahmen das Leben nicht auch viel interessanter? Eben!</w:t>
      </w:r>
    </w:p>
    <w:p w:rsidR="00B214C4" w:rsidRPr="004E04D0" w:rsidRDefault="00B214C4" w:rsidP="00B214C4">
      <w:pPr>
        <w:autoSpaceDE w:val="0"/>
        <w:autoSpaceDN w:val="0"/>
        <w:adjustRightInd w:val="0"/>
        <w:rPr>
          <w:rFonts w:cs="BasicSans-Regular"/>
          <w:sz w:val="22"/>
          <w:szCs w:val="22"/>
        </w:rPr>
      </w:pPr>
      <w:r w:rsidRPr="004E04D0">
        <w:rPr>
          <w:rFonts w:cs="BasicSans-Light"/>
          <w:sz w:val="22"/>
          <w:szCs w:val="22"/>
        </w:rPr>
        <w:t>Der „Regelfall“ ist der 4/4-Takt, der ja bereits auf dem Arbeitsblatt zur Notenwertpyramide</w:t>
      </w:r>
      <w:r w:rsidRPr="004E04D0">
        <w:rPr>
          <w:rFonts w:cs="BasicSans-Regular"/>
          <w:sz w:val="22"/>
          <w:szCs w:val="22"/>
        </w:rPr>
        <w:t xml:space="preserve"> </w:t>
      </w:r>
      <w:r w:rsidRPr="004E04D0">
        <w:rPr>
          <w:rFonts w:cs="BasicSans-Light"/>
          <w:sz w:val="22"/>
          <w:szCs w:val="22"/>
        </w:rPr>
        <w:t>erklärt wurde. Noch einmal zur Erinnerung: Was ist eigentlich eine Taktart?</w:t>
      </w:r>
      <w:r w:rsidRPr="004E04D0">
        <w:rPr>
          <w:rFonts w:cs="BasicSans-Regular"/>
          <w:sz w:val="22"/>
          <w:szCs w:val="22"/>
        </w:rPr>
        <w:t xml:space="preserve"> </w:t>
      </w:r>
      <w:r w:rsidRPr="004E04D0">
        <w:rPr>
          <w:rFonts w:cs="BasicSans-Light"/>
          <w:sz w:val="22"/>
          <w:szCs w:val="22"/>
        </w:rPr>
        <w:t>Eine Taktart beschreibt die Anzahl der Grundschläge pro Takt. Die meisten</w:t>
      </w:r>
      <w:r w:rsidRPr="004E04D0">
        <w:rPr>
          <w:rFonts w:cs="BasicSans-Regular"/>
          <w:sz w:val="22"/>
          <w:szCs w:val="22"/>
        </w:rPr>
        <w:t xml:space="preserve"> </w:t>
      </w:r>
      <w:r w:rsidRPr="004E04D0">
        <w:rPr>
          <w:rFonts w:cs="BasicSans-Light"/>
          <w:sz w:val="22"/>
          <w:szCs w:val="22"/>
        </w:rPr>
        <w:t>Popsongs stehen im Viervierteltakt, in dem es vier Grundschläge gibt, die als Viertelnoten</w:t>
      </w:r>
      <w:r w:rsidRPr="004E04D0">
        <w:rPr>
          <w:rFonts w:cs="BasicSans-Regular"/>
          <w:sz w:val="22"/>
          <w:szCs w:val="22"/>
        </w:rPr>
        <w:t xml:space="preserve"> </w:t>
      </w:r>
      <w:r w:rsidRPr="004E04D0">
        <w:rPr>
          <w:rFonts w:cs="BasicSans-Light"/>
          <w:sz w:val="22"/>
          <w:szCs w:val="22"/>
        </w:rPr>
        <w:t>in einen Takt geschrieben werden. Es gibt also vier Viertelnoten pro Takt.</w:t>
      </w:r>
      <w:r w:rsidRPr="004E04D0">
        <w:rPr>
          <w:rFonts w:cs="BasicSans-Regular"/>
          <w:sz w:val="22"/>
          <w:szCs w:val="22"/>
        </w:rPr>
        <w:t xml:space="preserve"> </w:t>
      </w:r>
      <w:r w:rsidRPr="004E04D0">
        <w:rPr>
          <w:rFonts w:cs="BasicSans-Light"/>
          <w:sz w:val="22"/>
          <w:szCs w:val="22"/>
        </w:rPr>
        <w:t>Wenn du dich fragst, was eigentlich ein Grundschlag ist, dann schau noch mal auf</w:t>
      </w:r>
      <w:r w:rsidRPr="004E04D0">
        <w:rPr>
          <w:rFonts w:cs="BasicSans-Regular"/>
          <w:sz w:val="22"/>
          <w:szCs w:val="22"/>
        </w:rPr>
        <w:t xml:space="preserve"> </w:t>
      </w:r>
      <w:r w:rsidRPr="004E04D0">
        <w:rPr>
          <w:rFonts w:cs="BasicSans-Light"/>
          <w:sz w:val="22"/>
          <w:szCs w:val="22"/>
        </w:rPr>
        <w:t>dem Arbeitsplatt zu den Notenwerten nach. Hier eine Übersicht über die häufigsten</w:t>
      </w:r>
      <w:r w:rsidRPr="004E04D0">
        <w:rPr>
          <w:rFonts w:cs="BasicSans-Regular"/>
          <w:sz w:val="22"/>
          <w:szCs w:val="22"/>
        </w:rPr>
        <w:t xml:space="preserve"> </w:t>
      </w:r>
      <w:r w:rsidRPr="004E04D0">
        <w:rPr>
          <w:rFonts w:cs="BasicSans-Light"/>
          <w:sz w:val="22"/>
          <w:szCs w:val="22"/>
        </w:rPr>
        <w:t>Taktarten:</w:t>
      </w:r>
    </w:p>
    <w:p w:rsidR="00B214C4" w:rsidRPr="004E04D0" w:rsidRDefault="00B214C4" w:rsidP="00B214C4">
      <w:pPr>
        <w:autoSpaceDE w:val="0"/>
        <w:autoSpaceDN w:val="0"/>
        <w:adjustRightInd w:val="0"/>
        <w:rPr>
          <w:rFonts w:cs="BasicSans-Light"/>
          <w:sz w:val="22"/>
          <w:szCs w:val="22"/>
        </w:rPr>
      </w:pPr>
    </w:p>
    <w:p w:rsidR="00B214C4" w:rsidRPr="004E04D0" w:rsidRDefault="00B214C4" w:rsidP="00B214C4">
      <w:pPr>
        <w:autoSpaceDE w:val="0"/>
        <w:autoSpaceDN w:val="0"/>
        <w:adjustRightInd w:val="0"/>
        <w:rPr>
          <w:rFonts w:cs="BasicSans-Light"/>
          <w:sz w:val="22"/>
          <w:szCs w:val="22"/>
        </w:rPr>
      </w:pPr>
    </w:p>
    <w:p w:rsidR="00B214C4" w:rsidRPr="004E04D0" w:rsidRDefault="00B214C4" w:rsidP="00B214C4">
      <w:pPr>
        <w:autoSpaceDE w:val="0"/>
        <w:autoSpaceDN w:val="0"/>
        <w:adjustRightInd w:val="0"/>
        <w:rPr>
          <w:rFonts w:cs="BasicSans-Light"/>
          <w:sz w:val="22"/>
          <w:szCs w:val="22"/>
        </w:rPr>
      </w:pPr>
      <w:r w:rsidRPr="004E04D0">
        <w:rPr>
          <w:rFonts w:cs="BasicSans-Light"/>
          <w:noProof/>
          <w:sz w:val="22"/>
          <w:szCs w:val="22"/>
          <w:lang w:eastAsia="de-DE"/>
        </w:rPr>
        <w:drawing>
          <wp:inline distT="0" distB="0" distL="0" distR="0">
            <wp:extent cx="5972810" cy="3560002"/>
            <wp:effectExtent l="19050" t="0" r="889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srcRect/>
                    <a:stretch>
                      <a:fillRect/>
                    </a:stretch>
                  </pic:blipFill>
                  <pic:spPr bwMode="auto">
                    <a:xfrm>
                      <a:off x="0" y="0"/>
                      <a:ext cx="5972810" cy="3560002"/>
                    </a:xfrm>
                    <a:prstGeom prst="rect">
                      <a:avLst/>
                    </a:prstGeom>
                    <a:noFill/>
                    <a:ln w="9525">
                      <a:noFill/>
                      <a:miter lim="800000"/>
                      <a:headEnd/>
                      <a:tailEnd/>
                    </a:ln>
                  </pic:spPr>
                </pic:pic>
              </a:graphicData>
            </a:graphic>
          </wp:inline>
        </w:drawing>
      </w:r>
    </w:p>
    <w:p w:rsidR="00B214C4" w:rsidRPr="004E04D0" w:rsidRDefault="00B214C4" w:rsidP="00B214C4">
      <w:pPr>
        <w:autoSpaceDE w:val="0"/>
        <w:autoSpaceDN w:val="0"/>
        <w:adjustRightInd w:val="0"/>
        <w:rPr>
          <w:rFonts w:cs="BasicSans-Light"/>
          <w:sz w:val="22"/>
          <w:szCs w:val="22"/>
        </w:rPr>
      </w:pPr>
    </w:p>
    <w:p w:rsidR="00B214C4" w:rsidRPr="004E04D0" w:rsidRDefault="00B214C4" w:rsidP="00B214C4">
      <w:pPr>
        <w:autoSpaceDE w:val="0"/>
        <w:autoSpaceDN w:val="0"/>
        <w:adjustRightInd w:val="0"/>
        <w:rPr>
          <w:rFonts w:cs="BasicSans-Light"/>
          <w:sz w:val="22"/>
          <w:szCs w:val="22"/>
        </w:rPr>
      </w:pPr>
    </w:p>
    <w:p w:rsidR="00B214C4" w:rsidRPr="004E04D0" w:rsidRDefault="00B214C4" w:rsidP="00B214C4">
      <w:pPr>
        <w:autoSpaceDE w:val="0"/>
        <w:autoSpaceDN w:val="0"/>
        <w:adjustRightInd w:val="0"/>
        <w:rPr>
          <w:rFonts w:cs="BasicSans-Light"/>
          <w:sz w:val="22"/>
          <w:szCs w:val="22"/>
        </w:rPr>
      </w:pPr>
      <w:r w:rsidRPr="004E04D0">
        <w:rPr>
          <w:rFonts w:cs="BasicSans-Light"/>
          <w:sz w:val="22"/>
          <w:szCs w:val="22"/>
        </w:rPr>
        <w:t>Theoretisch ist jede Anzahl von Grundschlägen und jeder Notenwert denkbar. Aber eben nur theoretisch. Ein 3/128-Takt wäre wohl etwas verrückt. Eine der häufigsten Taktarten neben dem 4/4-Takt ist der 3/4-Takt, auch bekannt als Walzer. Darin haben wir drei Grundschläge pro Takt, die als Viertelnoten auftauchen. Der 3/4-Takt ist auch in der klassischen Musik oft zu hören. Viele Tänze, wie das Menuett, stehen im 3/4-Takt.</w:t>
      </w:r>
    </w:p>
    <w:p w:rsidR="00B214C4" w:rsidRPr="004E04D0" w:rsidRDefault="00B214C4">
      <w:pPr>
        <w:rPr>
          <w:rFonts w:cs="BasicSans-Light"/>
          <w:sz w:val="22"/>
          <w:szCs w:val="22"/>
        </w:rPr>
      </w:pPr>
      <w:r w:rsidRPr="004E04D0">
        <w:rPr>
          <w:rFonts w:cs="BasicSans-Light"/>
          <w:sz w:val="22"/>
          <w:szCs w:val="22"/>
        </w:rPr>
        <w:br w:type="page"/>
      </w:r>
    </w:p>
    <w:p w:rsidR="00B214C4" w:rsidRPr="004E04D0" w:rsidRDefault="00B214C4" w:rsidP="00B214C4">
      <w:pPr>
        <w:rPr>
          <w:rFonts w:cs="BasicSans-Regular"/>
          <w:sz w:val="22"/>
          <w:szCs w:val="22"/>
        </w:rPr>
      </w:pPr>
      <w:r w:rsidRPr="004E04D0">
        <w:rPr>
          <w:rFonts w:cs="BasicSans-Regular"/>
          <w:sz w:val="22"/>
          <w:szCs w:val="22"/>
        </w:rPr>
        <w:lastRenderedPageBreak/>
        <w:t>TAKTARTEN S5</w:t>
      </w:r>
    </w:p>
    <w:p w:rsidR="00B214C4" w:rsidRPr="004E04D0" w:rsidRDefault="00B214C4" w:rsidP="00B214C4">
      <w:pPr>
        <w:pStyle w:val="Listenabsatz"/>
        <w:jc w:val="center"/>
        <w:rPr>
          <w:rFonts w:cs="BasicSans-Regular"/>
          <w:b/>
          <w:sz w:val="22"/>
          <w:szCs w:val="22"/>
        </w:rPr>
      </w:pPr>
      <w:r w:rsidRPr="004E04D0">
        <w:rPr>
          <w:rFonts w:cs="BasicSans-Regular"/>
          <w:b/>
          <w:sz w:val="22"/>
          <w:szCs w:val="22"/>
        </w:rPr>
        <w:t xml:space="preserve"> DER BACKBEAT</w:t>
      </w:r>
    </w:p>
    <w:p w:rsidR="00B214C4" w:rsidRPr="004E04D0" w:rsidRDefault="00B214C4" w:rsidP="00B214C4">
      <w:pPr>
        <w:autoSpaceDE w:val="0"/>
        <w:autoSpaceDN w:val="0"/>
        <w:adjustRightInd w:val="0"/>
        <w:rPr>
          <w:rFonts w:cs="BasicSans-Light"/>
          <w:sz w:val="22"/>
          <w:szCs w:val="22"/>
        </w:rPr>
      </w:pPr>
    </w:p>
    <w:p w:rsidR="00B214C4" w:rsidRPr="004E04D0" w:rsidRDefault="00B214C4" w:rsidP="00B214C4">
      <w:pPr>
        <w:autoSpaceDE w:val="0"/>
        <w:autoSpaceDN w:val="0"/>
        <w:adjustRightInd w:val="0"/>
        <w:rPr>
          <w:rFonts w:cs="BasicSans-Light"/>
          <w:sz w:val="22"/>
          <w:szCs w:val="22"/>
        </w:rPr>
      </w:pPr>
      <w:r w:rsidRPr="004E04D0">
        <w:rPr>
          <w:rFonts w:cs="BasicSans-Light"/>
          <w:sz w:val="22"/>
          <w:szCs w:val="22"/>
        </w:rPr>
        <w:t>In der Popmusik sind der 6/8-Takt und der 12/8-Takt häufiger anzutreffen als der 3/4-Takt. Dies liegt vor allem daran, dass man in diesen Taktarten wie im 4/4-Takt</w:t>
      </w:r>
      <w:r w:rsidRPr="004E04D0">
        <w:rPr>
          <w:rFonts w:cs="BasicSans-Regular"/>
          <w:sz w:val="22"/>
          <w:szCs w:val="22"/>
        </w:rPr>
        <w:t xml:space="preserve"> </w:t>
      </w:r>
      <w:r w:rsidRPr="004E04D0">
        <w:rPr>
          <w:rFonts w:cs="BasicSans-Light"/>
          <w:sz w:val="22"/>
          <w:szCs w:val="22"/>
        </w:rPr>
        <w:t xml:space="preserve">einen sogenannten </w:t>
      </w:r>
      <w:proofErr w:type="spellStart"/>
      <w:r w:rsidRPr="004E04D0">
        <w:rPr>
          <w:rFonts w:cs="BasicSans-Light"/>
          <w:sz w:val="22"/>
          <w:szCs w:val="22"/>
        </w:rPr>
        <w:t>Backbeat</w:t>
      </w:r>
      <w:proofErr w:type="spellEnd"/>
      <w:r w:rsidRPr="004E04D0">
        <w:rPr>
          <w:rFonts w:cs="BasicSans-Light"/>
          <w:sz w:val="22"/>
          <w:szCs w:val="22"/>
        </w:rPr>
        <w:t xml:space="preserve"> spielen kann. Der </w:t>
      </w:r>
      <w:proofErr w:type="spellStart"/>
      <w:r w:rsidRPr="004E04D0">
        <w:rPr>
          <w:rFonts w:cs="BasicSans-Light"/>
          <w:sz w:val="22"/>
          <w:szCs w:val="22"/>
        </w:rPr>
        <w:t>Backbeat</w:t>
      </w:r>
      <w:proofErr w:type="spellEnd"/>
      <w:r w:rsidRPr="004E04D0">
        <w:rPr>
          <w:rFonts w:cs="BasicSans-Light"/>
          <w:sz w:val="22"/>
          <w:szCs w:val="22"/>
        </w:rPr>
        <w:t xml:space="preserve"> ist das, was beim Grundrhythmus</w:t>
      </w:r>
      <w:r w:rsidRPr="004E04D0">
        <w:rPr>
          <w:rFonts w:cs="BasicSans-Regular"/>
          <w:sz w:val="22"/>
          <w:szCs w:val="22"/>
        </w:rPr>
        <w:t xml:space="preserve"> </w:t>
      </w:r>
      <w:r w:rsidRPr="004E04D0">
        <w:rPr>
          <w:rFonts w:cs="BasicSans-Light"/>
          <w:sz w:val="22"/>
          <w:szCs w:val="22"/>
        </w:rPr>
        <w:t xml:space="preserve">von Bass Drum und </w:t>
      </w:r>
      <w:proofErr w:type="spellStart"/>
      <w:r w:rsidRPr="004E04D0">
        <w:rPr>
          <w:rFonts w:cs="BasicSans-Light"/>
          <w:sz w:val="22"/>
          <w:szCs w:val="22"/>
        </w:rPr>
        <w:t>Snare</w:t>
      </w:r>
      <w:proofErr w:type="spellEnd"/>
      <w:r w:rsidRPr="004E04D0">
        <w:rPr>
          <w:rFonts w:cs="BasicSans-Light"/>
          <w:sz w:val="22"/>
          <w:szCs w:val="22"/>
        </w:rPr>
        <w:t xml:space="preserve"> Drum gespielt wird, d. h. die zweite und die</w:t>
      </w:r>
      <w:r w:rsidRPr="004E04D0">
        <w:rPr>
          <w:rFonts w:cs="BasicSans-Regular"/>
          <w:sz w:val="22"/>
          <w:szCs w:val="22"/>
        </w:rPr>
        <w:t xml:space="preserve"> </w:t>
      </w:r>
      <w:r w:rsidRPr="004E04D0">
        <w:rPr>
          <w:rFonts w:cs="BasicSans-Light"/>
          <w:sz w:val="22"/>
          <w:szCs w:val="22"/>
        </w:rPr>
        <w:t>vierte Zählzeit werden betont.</w:t>
      </w:r>
    </w:p>
    <w:p w:rsidR="00B214C4" w:rsidRPr="004E04D0" w:rsidRDefault="00B214C4" w:rsidP="00B214C4">
      <w:pPr>
        <w:autoSpaceDE w:val="0"/>
        <w:autoSpaceDN w:val="0"/>
        <w:adjustRightInd w:val="0"/>
        <w:rPr>
          <w:rFonts w:cs="BasicSans-Light"/>
          <w:sz w:val="22"/>
          <w:szCs w:val="22"/>
        </w:rPr>
      </w:pPr>
    </w:p>
    <w:p w:rsidR="00B214C4" w:rsidRPr="004E04D0" w:rsidRDefault="00B214C4" w:rsidP="00B214C4">
      <w:pPr>
        <w:autoSpaceDE w:val="0"/>
        <w:autoSpaceDN w:val="0"/>
        <w:adjustRightInd w:val="0"/>
        <w:rPr>
          <w:rFonts w:cs="BasicSans-Light"/>
          <w:sz w:val="22"/>
          <w:szCs w:val="22"/>
        </w:rPr>
      </w:pPr>
    </w:p>
    <w:p w:rsidR="00B214C4" w:rsidRPr="004E04D0" w:rsidRDefault="00B214C4" w:rsidP="00B214C4">
      <w:pPr>
        <w:autoSpaceDE w:val="0"/>
        <w:autoSpaceDN w:val="0"/>
        <w:adjustRightInd w:val="0"/>
        <w:rPr>
          <w:rFonts w:cs="BasicSans-Light"/>
          <w:sz w:val="22"/>
          <w:szCs w:val="22"/>
        </w:rPr>
      </w:pPr>
    </w:p>
    <w:p w:rsidR="00B214C4" w:rsidRPr="004E04D0" w:rsidRDefault="00B214C4" w:rsidP="00B214C4">
      <w:pPr>
        <w:autoSpaceDE w:val="0"/>
        <w:autoSpaceDN w:val="0"/>
        <w:adjustRightInd w:val="0"/>
        <w:rPr>
          <w:rFonts w:cs="BasicSans-Regular"/>
          <w:sz w:val="22"/>
          <w:szCs w:val="22"/>
        </w:rPr>
      </w:pPr>
      <w:r w:rsidRPr="004E04D0">
        <w:rPr>
          <w:rFonts w:cs="BasicSans-Regular"/>
          <w:noProof/>
          <w:sz w:val="22"/>
          <w:szCs w:val="22"/>
          <w:lang w:eastAsia="de-DE"/>
        </w:rPr>
        <w:drawing>
          <wp:inline distT="0" distB="0" distL="0" distR="0">
            <wp:extent cx="5972810" cy="4302197"/>
            <wp:effectExtent l="19050" t="0" r="889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srcRect/>
                    <a:stretch>
                      <a:fillRect/>
                    </a:stretch>
                  </pic:blipFill>
                  <pic:spPr bwMode="auto">
                    <a:xfrm>
                      <a:off x="0" y="0"/>
                      <a:ext cx="5972810" cy="4302197"/>
                    </a:xfrm>
                    <a:prstGeom prst="rect">
                      <a:avLst/>
                    </a:prstGeom>
                    <a:noFill/>
                    <a:ln w="9525">
                      <a:noFill/>
                      <a:miter lim="800000"/>
                      <a:headEnd/>
                      <a:tailEnd/>
                    </a:ln>
                  </pic:spPr>
                </pic:pic>
              </a:graphicData>
            </a:graphic>
          </wp:inline>
        </w:drawing>
      </w:r>
    </w:p>
    <w:p w:rsidR="00B214C4" w:rsidRPr="004E04D0" w:rsidRDefault="00B214C4">
      <w:pPr>
        <w:rPr>
          <w:rFonts w:cs="BasicSans-Regular"/>
          <w:sz w:val="22"/>
          <w:szCs w:val="22"/>
        </w:rPr>
      </w:pPr>
      <w:r w:rsidRPr="004E04D0">
        <w:rPr>
          <w:rFonts w:cs="BasicSans-Regular"/>
          <w:sz w:val="22"/>
          <w:szCs w:val="22"/>
        </w:rPr>
        <w:br w:type="page"/>
      </w:r>
    </w:p>
    <w:p w:rsidR="00B214C4" w:rsidRPr="004E04D0" w:rsidRDefault="00B214C4" w:rsidP="00B214C4">
      <w:pPr>
        <w:rPr>
          <w:rFonts w:cs="BasicSans-Regular"/>
          <w:sz w:val="22"/>
          <w:szCs w:val="22"/>
        </w:rPr>
      </w:pPr>
      <w:r w:rsidRPr="004E04D0">
        <w:rPr>
          <w:rFonts w:cs="BasicSans-Regular"/>
          <w:sz w:val="22"/>
          <w:szCs w:val="22"/>
        </w:rPr>
        <w:lastRenderedPageBreak/>
        <w:t>TAKTARTEN S6</w:t>
      </w:r>
    </w:p>
    <w:p w:rsidR="00B214C4" w:rsidRPr="004E04D0" w:rsidRDefault="00B214C4" w:rsidP="00B214C4">
      <w:pPr>
        <w:pStyle w:val="Listenabsatz"/>
        <w:jc w:val="center"/>
        <w:rPr>
          <w:rFonts w:cs="BasicSans-Regular"/>
          <w:b/>
          <w:sz w:val="22"/>
          <w:szCs w:val="22"/>
        </w:rPr>
      </w:pPr>
      <w:r w:rsidRPr="004E04D0">
        <w:rPr>
          <w:rFonts w:cs="BasicSans-Regular"/>
          <w:b/>
          <w:sz w:val="22"/>
          <w:szCs w:val="22"/>
        </w:rPr>
        <w:t xml:space="preserve"> DIE PUNKTIERUNG</w:t>
      </w:r>
    </w:p>
    <w:p w:rsidR="00B214C4" w:rsidRPr="004E04D0" w:rsidRDefault="00B214C4" w:rsidP="00B214C4">
      <w:pPr>
        <w:rPr>
          <w:rFonts w:cs="BasicSans-Regular"/>
          <w:b/>
          <w:sz w:val="22"/>
          <w:szCs w:val="22"/>
        </w:rPr>
      </w:pPr>
    </w:p>
    <w:p w:rsidR="00773C95" w:rsidRPr="004E04D0" w:rsidRDefault="00773C95" w:rsidP="00773C95">
      <w:pPr>
        <w:autoSpaceDE w:val="0"/>
        <w:autoSpaceDN w:val="0"/>
        <w:adjustRightInd w:val="0"/>
        <w:rPr>
          <w:rFonts w:cs="BasicSans-Light"/>
          <w:sz w:val="22"/>
          <w:szCs w:val="22"/>
        </w:rPr>
      </w:pPr>
      <w:r w:rsidRPr="004E04D0">
        <w:rPr>
          <w:rFonts w:cs="BasicSans-Regular"/>
          <w:sz w:val="22"/>
          <w:szCs w:val="22"/>
        </w:rPr>
        <w:t>WAS BEDEUTET EIGENTLICH DER PUNKT HINTER DER VIERTELNOTE?</w:t>
      </w:r>
    </w:p>
    <w:p w:rsidR="00773C95" w:rsidRPr="004E04D0" w:rsidRDefault="00773C95" w:rsidP="00773C95">
      <w:pPr>
        <w:autoSpaceDE w:val="0"/>
        <w:autoSpaceDN w:val="0"/>
        <w:adjustRightInd w:val="0"/>
        <w:rPr>
          <w:rFonts w:cs="BasicSans-Light"/>
          <w:sz w:val="22"/>
          <w:szCs w:val="22"/>
        </w:rPr>
      </w:pPr>
    </w:p>
    <w:p w:rsidR="00B214C4" w:rsidRPr="004E04D0" w:rsidRDefault="00773C95" w:rsidP="00773C95">
      <w:pPr>
        <w:autoSpaceDE w:val="0"/>
        <w:autoSpaceDN w:val="0"/>
        <w:adjustRightInd w:val="0"/>
        <w:rPr>
          <w:rFonts w:cs="BasicSans-Light"/>
          <w:sz w:val="22"/>
          <w:szCs w:val="22"/>
        </w:rPr>
      </w:pPr>
      <w:r w:rsidRPr="004E04D0">
        <w:rPr>
          <w:rFonts w:cs="BasicSans-Light"/>
          <w:sz w:val="22"/>
          <w:szCs w:val="22"/>
        </w:rPr>
        <w:t>Durch den Punkt wird die Note um die Hälfte ihres Wertes verlängert. Man kann eine Note auch durch das Verbinden mit einer anderen Note verlängern. Eine zu einer Achtelnote übergebundene Viertelnote hat die gleiche Länge wie eine punktierte Viertelnote. Lesbarer ist aber meistens die Punktierung. Entscheidender Unterschied: Man kann jeden beliebigen Notenwert überbinden – und das sogar über Taktstriche hinweg. Für die Notenwerttabelle des 12/8-Takts ergibt sich das folgende Bild. Hier sieht man: Ohne punktierte Noten geht es nicht.</w:t>
      </w:r>
    </w:p>
    <w:p w:rsidR="00B214C4" w:rsidRPr="004E04D0" w:rsidRDefault="00B214C4" w:rsidP="00B214C4">
      <w:pPr>
        <w:autoSpaceDE w:val="0"/>
        <w:autoSpaceDN w:val="0"/>
        <w:adjustRightInd w:val="0"/>
        <w:rPr>
          <w:rFonts w:cs="BasicSans-Regular"/>
          <w:sz w:val="22"/>
          <w:szCs w:val="22"/>
        </w:rPr>
      </w:pPr>
    </w:p>
    <w:p w:rsidR="00773C95" w:rsidRPr="004E04D0" w:rsidRDefault="00773C95" w:rsidP="00B214C4">
      <w:pPr>
        <w:autoSpaceDE w:val="0"/>
        <w:autoSpaceDN w:val="0"/>
        <w:adjustRightInd w:val="0"/>
        <w:rPr>
          <w:rFonts w:cs="BasicSans-Regular"/>
          <w:sz w:val="22"/>
          <w:szCs w:val="22"/>
        </w:rPr>
      </w:pPr>
      <w:r w:rsidRPr="004E04D0">
        <w:rPr>
          <w:rFonts w:cs="BasicSans-Regular"/>
          <w:noProof/>
          <w:sz w:val="22"/>
          <w:szCs w:val="22"/>
          <w:lang w:eastAsia="de-DE"/>
        </w:rPr>
        <w:drawing>
          <wp:inline distT="0" distB="0" distL="0" distR="0">
            <wp:extent cx="3028950" cy="2272973"/>
            <wp:effectExtent l="1905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srcRect/>
                    <a:stretch>
                      <a:fillRect/>
                    </a:stretch>
                  </pic:blipFill>
                  <pic:spPr bwMode="auto">
                    <a:xfrm>
                      <a:off x="0" y="0"/>
                      <a:ext cx="3029938" cy="2273714"/>
                    </a:xfrm>
                    <a:prstGeom prst="rect">
                      <a:avLst/>
                    </a:prstGeom>
                    <a:noFill/>
                    <a:ln w="9525">
                      <a:noFill/>
                      <a:miter lim="800000"/>
                      <a:headEnd/>
                      <a:tailEnd/>
                    </a:ln>
                  </pic:spPr>
                </pic:pic>
              </a:graphicData>
            </a:graphic>
          </wp:inline>
        </w:drawing>
      </w:r>
      <w:r w:rsidRPr="004E04D0">
        <w:rPr>
          <w:rFonts w:cs="BasicSans-Regular"/>
          <w:sz w:val="22"/>
          <w:szCs w:val="22"/>
        </w:rPr>
        <w:t xml:space="preserve"> </w:t>
      </w:r>
    </w:p>
    <w:p w:rsidR="00773C95" w:rsidRPr="004E04D0" w:rsidRDefault="00773C95" w:rsidP="00B214C4">
      <w:pPr>
        <w:autoSpaceDE w:val="0"/>
        <w:autoSpaceDN w:val="0"/>
        <w:adjustRightInd w:val="0"/>
        <w:rPr>
          <w:rFonts w:cs="BasicSans-Regular"/>
          <w:sz w:val="22"/>
          <w:szCs w:val="22"/>
        </w:rPr>
      </w:pPr>
    </w:p>
    <w:p w:rsidR="00773C95" w:rsidRPr="004E04D0" w:rsidRDefault="00773C95" w:rsidP="00B214C4">
      <w:pPr>
        <w:autoSpaceDE w:val="0"/>
        <w:autoSpaceDN w:val="0"/>
        <w:adjustRightInd w:val="0"/>
        <w:rPr>
          <w:rFonts w:cs="BasicSans-Regular"/>
          <w:sz w:val="22"/>
          <w:szCs w:val="22"/>
        </w:rPr>
      </w:pPr>
    </w:p>
    <w:p w:rsidR="00773C95" w:rsidRPr="004E04D0" w:rsidRDefault="00773C95" w:rsidP="00B214C4">
      <w:pPr>
        <w:autoSpaceDE w:val="0"/>
        <w:autoSpaceDN w:val="0"/>
        <w:adjustRightInd w:val="0"/>
        <w:rPr>
          <w:rFonts w:cs="BasicSans-Regular"/>
          <w:sz w:val="22"/>
          <w:szCs w:val="22"/>
        </w:rPr>
      </w:pPr>
    </w:p>
    <w:p w:rsidR="00773C95" w:rsidRPr="004E04D0" w:rsidRDefault="00773C95" w:rsidP="00B214C4">
      <w:pPr>
        <w:autoSpaceDE w:val="0"/>
        <w:autoSpaceDN w:val="0"/>
        <w:adjustRightInd w:val="0"/>
        <w:rPr>
          <w:rFonts w:cs="BasicSans-Regular"/>
          <w:sz w:val="22"/>
          <w:szCs w:val="22"/>
        </w:rPr>
      </w:pPr>
    </w:p>
    <w:p w:rsidR="00773C95" w:rsidRPr="004E04D0" w:rsidRDefault="00773C95" w:rsidP="00B214C4">
      <w:pPr>
        <w:autoSpaceDE w:val="0"/>
        <w:autoSpaceDN w:val="0"/>
        <w:adjustRightInd w:val="0"/>
        <w:rPr>
          <w:rFonts w:cs="BasicSans-Regular"/>
          <w:sz w:val="22"/>
          <w:szCs w:val="22"/>
        </w:rPr>
      </w:pPr>
    </w:p>
    <w:p w:rsidR="00773C95" w:rsidRPr="004E04D0" w:rsidRDefault="00773C95" w:rsidP="00B214C4">
      <w:pPr>
        <w:autoSpaceDE w:val="0"/>
        <w:autoSpaceDN w:val="0"/>
        <w:adjustRightInd w:val="0"/>
        <w:rPr>
          <w:rFonts w:cs="BasicSans-Regular"/>
          <w:sz w:val="22"/>
          <w:szCs w:val="22"/>
        </w:rPr>
      </w:pPr>
    </w:p>
    <w:p w:rsidR="00773C95" w:rsidRPr="004E04D0" w:rsidRDefault="00773C95" w:rsidP="00B214C4">
      <w:pPr>
        <w:autoSpaceDE w:val="0"/>
        <w:autoSpaceDN w:val="0"/>
        <w:adjustRightInd w:val="0"/>
        <w:rPr>
          <w:rFonts w:cs="BasicSans-Regular"/>
          <w:sz w:val="22"/>
          <w:szCs w:val="22"/>
        </w:rPr>
      </w:pPr>
      <w:r w:rsidRPr="004E04D0">
        <w:rPr>
          <w:rFonts w:cs="BasicSans-Regular"/>
          <w:noProof/>
          <w:sz w:val="22"/>
          <w:szCs w:val="22"/>
          <w:lang w:eastAsia="de-DE"/>
        </w:rPr>
        <w:drawing>
          <wp:inline distT="0" distB="0" distL="0" distR="0">
            <wp:extent cx="5972810" cy="2401923"/>
            <wp:effectExtent l="19050" t="0" r="889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srcRect/>
                    <a:stretch>
                      <a:fillRect/>
                    </a:stretch>
                  </pic:blipFill>
                  <pic:spPr bwMode="auto">
                    <a:xfrm>
                      <a:off x="0" y="0"/>
                      <a:ext cx="5972810" cy="2401923"/>
                    </a:xfrm>
                    <a:prstGeom prst="rect">
                      <a:avLst/>
                    </a:prstGeom>
                    <a:noFill/>
                    <a:ln w="9525">
                      <a:noFill/>
                      <a:miter lim="800000"/>
                      <a:headEnd/>
                      <a:tailEnd/>
                    </a:ln>
                  </pic:spPr>
                </pic:pic>
              </a:graphicData>
            </a:graphic>
          </wp:inline>
        </w:drawing>
      </w:r>
    </w:p>
    <w:sectPr w:rsidR="00773C95" w:rsidRPr="004E04D0" w:rsidSect="00233221">
      <w:pgSz w:w="12240" w:h="15840"/>
      <w:pgMar w:top="1417" w:right="1417" w:bottom="1134" w:left="1417"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Sans-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sicSans-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repeat-1" style="width:12.8pt;height:27.2pt;visibility:visible;mso-wrap-style:square" o:bullet="t">
        <v:imagedata r:id="rId1" o:title="repeat-1"/>
        <o:lock v:ext="edit" aspectratio="f"/>
      </v:shape>
    </w:pict>
  </w:numPicBullet>
  <w:abstractNum w:abstractNumId="0">
    <w:nsid w:val="0641248F"/>
    <w:multiLevelType w:val="hybridMultilevel"/>
    <w:tmpl w:val="66B6AC5E"/>
    <w:lvl w:ilvl="0" w:tplc="E4C4F41C">
      <w:start w:val="5"/>
      <w:numFmt w:val="decimal"/>
      <w:lvlText w:val="(%1"/>
      <w:lvlJc w:val="left"/>
      <w:pPr>
        <w:ind w:left="720" w:hanging="360"/>
      </w:pPr>
      <w:rPr>
        <w:rFonts w:hint="default"/>
        <w:b/>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8B36470"/>
    <w:multiLevelType w:val="hybridMultilevel"/>
    <w:tmpl w:val="9C585C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8B83BD3"/>
    <w:multiLevelType w:val="hybridMultilevel"/>
    <w:tmpl w:val="83886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5C5AB3"/>
    <w:multiLevelType w:val="hybridMultilevel"/>
    <w:tmpl w:val="AB1E1B5E"/>
    <w:lvl w:ilvl="0" w:tplc="C60AFD8C">
      <w:start w:val="2"/>
      <w:numFmt w:val="bullet"/>
      <w:lvlText w:val="•"/>
      <w:lvlJc w:val="left"/>
      <w:pPr>
        <w:ind w:left="720" w:hanging="360"/>
      </w:pPr>
      <w:rPr>
        <w:rFonts w:ascii="BasicSans-Light" w:eastAsiaTheme="minorHAnsi" w:hAnsi="BasicSans-Light" w:cs="BasicSans-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D6703A"/>
    <w:multiLevelType w:val="hybridMultilevel"/>
    <w:tmpl w:val="D784A570"/>
    <w:lvl w:ilvl="0" w:tplc="28DA8EE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9D6296"/>
    <w:multiLevelType w:val="hybridMultilevel"/>
    <w:tmpl w:val="E028F4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EAF7F7C"/>
    <w:multiLevelType w:val="hybridMultilevel"/>
    <w:tmpl w:val="0E2AB9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22706EE"/>
    <w:multiLevelType w:val="hybridMultilevel"/>
    <w:tmpl w:val="856AD1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3776BA9"/>
    <w:multiLevelType w:val="hybridMultilevel"/>
    <w:tmpl w:val="DFC62B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3AB2D49"/>
    <w:multiLevelType w:val="hybridMultilevel"/>
    <w:tmpl w:val="2CA870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67D66E0"/>
    <w:multiLevelType w:val="hybridMultilevel"/>
    <w:tmpl w:val="B01C98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8BF2024"/>
    <w:multiLevelType w:val="hybridMultilevel"/>
    <w:tmpl w:val="856AD1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9003DF0"/>
    <w:multiLevelType w:val="hybridMultilevel"/>
    <w:tmpl w:val="D910CF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9DD6AEF"/>
    <w:multiLevelType w:val="hybridMultilevel"/>
    <w:tmpl w:val="EEBC230A"/>
    <w:lvl w:ilvl="0" w:tplc="42DA30C8">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C70396B"/>
    <w:multiLevelType w:val="hybridMultilevel"/>
    <w:tmpl w:val="90B886D2"/>
    <w:lvl w:ilvl="0" w:tplc="FFFFFFFF">
      <w:numFmt w:val="bullet"/>
      <w:lvlText w:val="-"/>
      <w:lvlJc w:val="left"/>
      <w:pPr>
        <w:ind w:left="720" w:hanging="360"/>
      </w:pPr>
      <w:rPr>
        <w:rFonts w:ascii="Cambria"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1DF2833"/>
    <w:multiLevelType w:val="hybridMultilevel"/>
    <w:tmpl w:val="D23AA9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23B7A22"/>
    <w:multiLevelType w:val="hybridMultilevel"/>
    <w:tmpl w:val="9DF448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45165D9"/>
    <w:multiLevelType w:val="hybridMultilevel"/>
    <w:tmpl w:val="071881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7726845"/>
    <w:multiLevelType w:val="hybridMultilevel"/>
    <w:tmpl w:val="3374692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4DC0B60"/>
    <w:multiLevelType w:val="hybridMultilevel"/>
    <w:tmpl w:val="83920F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A0A5D3D"/>
    <w:multiLevelType w:val="hybridMultilevel"/>
    <w:tmpl w:val="7A101D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0A838FA"/>
    <w:multiLevelType w:val="hybridMultilevel"/>
    <w:tmpl w:val="A2C0343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68E665F"/>
    <w:multiLevelType w:val="hybridMultilevel"/>
    <w:tmpl w:val="605052F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8007A7B"/>
    <w:multiLevelType w:val="hybridMultilevel"/>
    <w:tmpl w:val="081A2DC6"/>
    <w:lvl w:ilvl="0" w:tplc="5AE803EC">
      <w:start w:val="1"/>
      <w:numFmt w:val="bullet"/>
      <w:lvlText w:val=""/>
      <w:lvlPicBulletId w:val="0"/>
      <w:lvlJc w:val="left"/>
      <w:pPr>
        <w:tabs>
          <w:tab w:val="num" w:pos="720"/>
        </w:tabs>
        <w:ind w:left="720" w:hanging="360"/>
      </w:pPr>
      <w:rPr>
        <w:rFonts w:ascii="Symbol" w:hAnsi="Symbol" w:hint="default"/>
      </w:rPr>
    </w:lvl>
    <w:lvl w:ilvl="1" w:tplc="CDF24338" w:tentative="1">
      <w:start w:val="1"/>
      <w:numFmt w:val="bullet"/>
      <w:lvlText w:val=""/>
      <w:lvlJc w:val="left"/>
      <w:pPr>
        <w:tabs>
          <w:tab w:val="num" w:pos="1440"/>
        </w:tabs>
        <w:ind w:left="1440" w:hanging="360"/>
      </w:pPr>
      <w:rPr>
        <w:rFonts w:ascii="Symbol" w:hAnsi="Symbol" w:hint="default"/>
      </w:rPr>
    </w:lvl>
    <w:lvl w:ilvl="2" w:tplc="2FA2DB94" w:tentative="1">
      <w:start w:val="1"/>
      <w:numFmt w:val="bullet"/>
      <w:lvlText w:val=""/>
      <w:lvlJc w:val="left"/>
      <w:pPr>
        <w:tabs>
          <w:tab w:val="num" w:pos="2160"/>
        </w:tabs>
        <w:ind w:left="2160" w:hanging="360"/>
      </w:pPr>
      <w:rPr>
        <w:rFonts w:ascii="Symbol" w:hAnsi="Symbol" w:hint="default"/>
      </w:rPr>
    </w:lvl>
    <w:lvl w:ilvl="3" w:tplc="3EBAE074" w:tentative="1">
      <w:start w:val="1"/>
      <w:numFmt w:val="bullet"/>
      <w:lvlText w:val=""/>
      <w:lvlJc w:val="left"/>
      <w:pPr>
        <w:tabs>
          <w:tab w:val="num" w:pos="2880"/>
        </w:tabs>
        <w:ind w:left="2880" w:hanging="360"/>
      </w:pPr>
      <w:rPr>
        <w:rFonts w:ascii="Symbol" w:hAnsi="Symbol" w:hint="default"/>
      </w:rPr>
    </w:lvl>
    <w:lvl w:ilvl="4" w:tplc="63BEE218" w:tentative="1">
      <w:start w:val="1"/>
      <w:numFmt w:val="bullet"/>
      <w:lvlText w:val=""/>
      <w:lvlJc w:val="left"/>
      <w:pPr>
        <w:tabs>
          <w:tab w:val="num" w:pos="3600"/>
        </w:tabs>
        <w:ind w:left="3600" w:hanging="360"/>
      </w:pPr>
      <w:rPr>
        <w:rFonts w:ascii="Symbol" w:hAnsi="Symbol" w:hint="default"/>
      </w:rPr>
    </w:lvl>
    <w:lvl w:ilvl="5" w:tplc="578A9C8C" w:tentative="1">
      <w:start w:val="1"/>
      <w:numFmt w:val="bullet"/>
      <w:lvlText w:val=""/>
      <w:lvlJc w:val="left"/>
      <w:pPr>
        <w:tabs>
          <w:tab w:val="num" w:pos="4320"/>
        </w:tabs>
        <w:ind w:left="4320" w:hanging="360"/>
      </w:pPr>
      <w:rPr>
        <w:rFonts w:ascii="Symbol" w:hAnsi="Symbol" w:hint="default"/>
      </w:rPr>
    </w:lvl>
    <w:lvl w:ilvl="6" w:tplc="184A45B6" w:tentative="1">
      <w:start w:val="1"/>
      <w:numFmt w:val="bullet"/>
      <w:lvlText w:val=""/>
      <w:lvlJc w:val="left"/>
      <w:pPr>
        <w:tabs>
          <w:tab w:val="num" w:pos="5040"/>
        </w:tabs>
        <w:ind w:left="5040" w:hanging="360"/>
      </w:pPr>
      <w:rPr>
        <w:rFonts w:ascii="Symbol" w:hAnsi="Symbol" w:hint="default"/>
      </w:rPr>
    </w:lvl>
    <w:lvl w:ilvl="7" w:tplc="DF8ED818" w:tentative="1">
      <w:start w:val="1"/>
      <w:numFmt w:val="bullet"/>
      <w:lvlText w:val=""/>
      <w:lvlJc w:val="left"/>
      <w:pPr>
        <w:tabs>
          <w:tab w:val="num" w:pos="5760"/>
        </w:tabs>
        <w:ind w:left="5760" w:hanging="360"/>
      </w:pPr>
      <w:rPr>
        <w:rFonts w:ascii="Symbol" w:hAnsi="Symbol" w:hint="default"/>
      </w:rPr>
    </w:lvl>
    <w:lvl w:ilvl="8" w:tplc="A73E78FC" w:tentative="1">
      <w:start w:val="1"/>
      <w:numFmt w:val="bullet"/>
      <w:lvlText w:val=""/>
      <w:lvlJc w:val="left"/>
      <w:pPr>
        <w:tabs>
          <w:tab w:val="num" w:pos="6480"/>
        </w:tabs>
        <w:ind w:left="6480" w:hanging="360"/>
      </w:pPr>
      <w:rPr>
        <w:rFonts w:ascii="Symbol" w:hAnsi="Symbol" w:hint="default"/>
      </w:rPr>
    </w:lvl>
  </w:abstractNum>
  <w:abstractNum w:abstractNumId="24">
    <w:nsid w:val="4EED14FD"/>
    <w:multiLevelType w:val="hybridMultilevel"/>
    <w:tmpl w:val="B394CF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FA53CF3"/>
    <w:multiLevelType w:val="hybridMultilevel"/>
    <w:tmpl w:val="BD98F2E6"/>
    <w:lvl w:ilvl="0" w:tplc="9CC826C6">
      <w:start w:val="1"/>
      <w:numFmt w:val="decimal"/>
      <w:lvlText w:val="%1)"/>
      <w:lvlJc w:val="left"/>
      <w:pPr>
        <w:ind w:left="600" w:hanging="360"/>
      </w:pPr>
      <w:rPr>
        <w:rFonts w:hint="default"/>
      </w:rPr>
    </w:lvl>
    <w:lvl w:ilvl="1" w:tplc="04070019" w:tentative="1">
      <w:start w:val="1"/>
      <w:numFmt w:val="lowerLetter"/>
      <w:lvlText w:val="%2."/>
      <w:lvlJc w:val="left"/>
      <w:pPr>
        <w:ind w:left="1320" w:hanging="360"/>
      </w:pPr>
    </w:lvl>
    <w:lvl w:ilvl="2" w:tplc="0407001B" w:tentative="1">
      <w:start w:val="1"/>
      <w:numFmt w:val="lowerRoman"/>
      <w:lvlText w:val="%3."/>
      <w:lvlJc w:val="right"/>
      <w:pPr>
        <w:ind w:left="2040" w:hanging="180"/>
      </w:pPr>
    </w:lvl>
    <w:lvl w:ilvl="3" w:tplc="0407000F" w:tentative="1">
      <w:start w:val="1"/>
      <w:numFmt w:val="decimal"/>
      <w:lvlText w:val="%4."/>
      <w:lvlJc w:val="left"/>
      <w:pPr>
        <w:ind w:left="2760" w:hanging="360"/>
      </w:pPr>
    </w:lvl>
    <w:lvl w:ilvl="4" w:tplc="04070019" w:tentative="1">
      <w:start w:val="1"/>
      <w:numFmt w:val="lowerLetter"/>
      <w:lvlText w:val="%5."/>
      <w:lvlJc w:val="left"/>
      <w:pPr>
        <w:ind w:left="3480" w:hanging="360"/>
      </w:pPr>
    </w:lvl>
    <w:lvl w:ilvl="5" w:tplc="0407001B" w:tentative="1">
      <w:start w:val="1"/>
      <w:numFmt w:val="lowerRoman"/>
      <w:lvlText w:val="%6."/>
      <w:lvlJc w:val="right"/>
      <w:pPr>
        <w:ind w:left="4200" w:hanging="180"/>
      </w:pPr>
    </w:lvl>
    <w:lvl w:ilvl="6" w:tplc="0407000F" w:tentative="1">
      <w:start w:val="1"/>
      <w:numFmt w:val="decimal"/>
      <w:lvlText w:val="%7."/>
      <w:lvlJc w:val="left"/>
      <w:pPr>
        <w:ind w:left="4920" w:hanging="360"/>
      </w:pPr>
    </w:lvl>
    <w:lvl w:ilvl="7" w:tplc="04070019" w:tentative="1">
      <w:start w:val="1"/>
      <w:numFmt w:val="lowerLetter"/>
      <w:lvlText w:val="%8."/>
      <w:lvlJc w:val="left"/>
      <w:pPr>
        <w:ind w:left="5640" w:hanging="360"/>
      </w:pPr>
    </w:lvl>
    <w:lvl w:ilvl="8" w:tplc="0407001B" w:tentative="1">
      <w:start w:val="1"/>
      <w:numFmt w:val="lowerRoman"/>
      <w:lvlText w:val="%9."/>
      <w:lvlJc w:val="right"/>
      <w:pPr>
        <w:ind w:left="6360" w:hanging="180"/>
      </w:pPr>
    </w:lvl>
  </w:abstractNum>
  <w:abstractNum w:abstractNumId="26">
    <w:nsid w:val="50411588"/>
    <w:multiLevelType w:val="hybridMultilevel"/>
    <w:tmpl w:val="E35A8B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3967153"/>
    <w:multiLevelType w:val="hybridMultilevel"/>
    <w:tmpl w:val="19B8ED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52C3C6B"/>
    <w:multiLevelType w:val="hybridMultilevel"/>
    <w:tmpl w:val="FC1425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5560B10"/>
    <w:multiLevelType w:val="hybridMultilevel"/>
    <w:tmpl w:val="89BC891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5B543EA"/>
    <w:multiLevelType w:val="hybridMultilevel"/>
    <w:tmpl w:val="3374692E"/>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6123F20"/>
    <w:multiLevelType w:val="hybridMultilevel"/>
    <w:tmpl w:val="9C585C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69E2744"/>
    <w:multiLevelType w:val="hybridMultilevel"/>
    <w:tmpl w:val="BD98F2E6"/>
    <w:lvl w:ilvl="0" w:tplc="9CC826C6">
      <w:start w:val="1"/>
      <w:numFmt w:val="decimal"/>
      <w:lvlText w:val="%1)"/>
      <w:lvlJc w:val="left"/>
      <w:pPr>
        <w:ind w:left="600" w:hanging="360"/>
      </w:pPr>
      <w:rPr>
        <w:rFonts w:hint="default"/>
      </w:rPr>
    </w:lvl>
    <w:lvl w:ilvl="1" w:tplc="04070019" w:tentative="1">
      <w:start w:val="1"/>
      <w:numFmt w:val="lowerLetter"/>
      <w:lvlText w:val="%2."/>
      <w:lvlJc w:val="left"/>
      <w:pPr>
        <w:ind w:left="1320" w:hanging="360"/>
      </w:pPr>
    </w:lvl>
    <w:lvl w:ilvl="2" w:tplc="0407001B" w:tentative="1">
      <w:start w:val="1"/>
      <w:numFmt w:val="lowerRoman"/>
      <w:lvlText w:val="%3."/>
      <w:lvlJc w:val="right"/>
      <w:pPr>
        <w:ind w:left="2040" w:hanging="180"/>
      </w:pPr>
    </w:lvl>
    <w:lvl w:ilvl="3" w:tplc="0407000F" w:tentative="1">
      <w:start w:val="1"/>
      <w:numFmt w:val="decimal"/>
      <w:lvlText w:val="%4."/>
      <w:lvlJc w:val="left"/>
      <w:pPr>
        <w:ind w:left="2760" w:hanging="360"/>
      </w:pPr>
    </w:lvl>
    <w:lvl w:ilvl="4" w:tplc="04070019" w:tentative="1">
      <w:start w:val="1"/>
      <w:numFmt w:val="lowerLetter"/>
      <w:lvlText w:val="%5."/>
      <w:lvlJc w:val="left"/>
      <w:pPr>
        <w:ind w:left="3480" w:hanging="360"/>
      </w:pPr>
    </w:lvl>
    <w:lvl w:ilvl="5" w:tplc="0407001B" w:tentative="1">
      <w:start w:val="1"/>
      <w:numFmt w:val="lowerRoman"/>
      <w:lvlText w:val="%6."/>
      <w:lvlJc w:val="right"/>
      <w:pPr>
        <w:ind w:left="4200" w:hanging="180"/>
      </w:pPr>
    </w:lvl>
    <w:lvl w:ilvl="6" w:tplc="0407000F" w:tentative="1">
      <w:start w:val="1"/>
      <w:numFmt w:val="decimal"/>
      <w:lvlText w:val="%7."/>
      <w:lvlJc w:val="left"/>
      <w:pPr>
        <w:ind w:left="4920" w:hanging="360"/>
      </w:pPr>
    </w:lvl>
    <w:lvl w:ilvl="7" w:tplc="04070019" w:tentative="1">
      <w:start w:val="1"/>
      <w:numFmt w:val="lowerLetter"/>
      <w:lvlText w:val="%8."/>
      <w:lvlJc w:val="left"/>
      <w:pPr>
        <w:ind w:left="5640" w:hanging="360"/>
      </w:pPr>
    </w:lvl>
    <w:lvl w:ilvl="8" w:tplc="0407001B" w:tentative="1">
      <w:start w:val="1"/>
      <w:numFmt w:val="lowerRoman"/>
      <w:lvlText w:val="%9."/>
      <w:lvlJc w:val="right"/>
      <w:pPr>
        <w:ind w:left="6360" w:hanging="180"/>
      </w:pPr>
    </w:lvl>
  </w:abstractNum>
  <w:abstractNum w:abstractNumId="33">
    <w:nsid w:val="5A302DAA"/>
    <w:multiLevelType w:val="hybridMultilevel"/>
    <w:tmpl w:val="DF10FD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C8E7D9F"/>
    <w:multiLevelType w:val="hybridMultilevel"/>
    <w:tmpl w:val="3B6879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EC044D8"/>
    <w:multiLevelType w:val="hybridMultilevel"/>
    <w:tmpl w:val="92463462"/>
    <w:lvl w:ilvl="0" w:tplc="D384E76A">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FA16B0B"/>
    <w:multiLevelType w:val="hybridMultilevel"/>
    <w:tmpl w:val="33966D02"/>
    <w:lvl w:ilvl="0" w:tplc="C7E6405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1F3E23"/>
    <w:multiLevelType w:val="hybridMultilevel"/>
    <w:tmpl w:val="ABBE1B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6ED68AD"/>
    <w:multiLevelType w:val="hybridMultilevel"/>
    <w:tmpl w:val="F5D204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6FBC56B1"/>
    <w:multiLevelType w:val="hybridMultilevel"/>
    <w:tmpl w:val="5D7499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BE42CCA"/>
    <w:multiLevelType w:val="hybridMultilevel"/>
    <w:tmpl w:val="EAE4B4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C3C62F7"/>
    <w:multiLevelType w:val="hybridMultilevel"/>
    <w:tmpl w:val="81226906"/>
    <w:lvl w:ilvl="0" w:tplc="1006FC8E">
      <w:start w:val="5"/>
      <w:numFmt w:val="decimal"/>
      <w:lvlText w:val="(%1"/>
      <w:lvlJc w:val="left"/>
      <w:pPr>
        <w:ind w:left="720" w:hanging="360"/>
      </w:pPr>
      <w:rPr>
        <w:rFonts w:hint="default"/>
        <w:b/>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D6C61EC"/>
    <w:multiLevelType w:val="hybridMultilevel"/>
    <w:tmpl w:val="C3424F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FBE619B"/>
    <w:multiLevelType w:val="hybridMultilevel"/>
    <w:tmpl w:val="A29CA230"/>
    <w:lvl w:ilvl="0" w:tplc="7FE27D64">
      <w:start w:val="1"/>
      <w:numFmt w:val="bullet"/>
      <w:lvlText w:val=""/>
      <w:lvlPicBulletId w:val="0"/>
      <w:lvlJc w:val="left"/>
      <w:pPr>
        <w:tabs>
          <w:tab w:val="num" w:pos="720"/>
        </w:tabs>
        <w:ind w:left="720" w:hanging="360"/>
      </w:pPr>
      <w:rPr>
        <w:rFonts w:ascii="Symbol" w:hAnsi="Symbol" w:hint="default"/>
      </w:rPr>
    </w:lvl>
    <w:lvl w:ilvl="1" w:tplc="0254A004" w:tentative="1">
      <w:start w:val="1"/>
      <w:numFmt w:val="bullet"/>
      <w:lvlText w:val=""/>
      <w:lvlJc w:val="left"/>
      <w:pPr>
        <w:tabs>
          <w:tab w:val="num" w:pos="1440"/>
        </w:tabs>
        <w:ind w:left="1440" w:hanging="360"/>
      </w:pPr>
      <w:rPr>
        <w:rFonts w:ascii="Symbol" w:hAnsi="Symbol" w:hint="default"/>
      </w:rPr>
    </w:lvl>
    <w:lvl w:ilvl="2" w:tplc="5F56EA02" w:tentative="1">
      <w:start w:val="1"/>
      <w:numFmt w:val="bullet"/>
      <w:lvlText w:val=""/>
      <w:lvlJc w:val="left"/>
      <w:pPr>
        <w:tabs>
          <w:tab w:val="num" w:pos="2160"/>
        </w:tabs>
        <w:ind w:left="2160" w:hanging="360"/>
      </w:pPr>
      <w:rPr>
        <w:rFonts w:ascii="Symbol" w:hAnsi="Symbol" w:hint="default"/>
      </w:rPr>
    </w:lvl>
    <w:lvl w:ilvl="3" w:tplc="0112680C" w:tentative="1">
      <w:start w:val="1"/>
      <w:numFmt w:val="bullet"/>
      <w:lvlText w:val=""/>
      <w:lvlJc w:val="left"/>
      <w:pPr>
        <w:tabs>
          <w:tab w:val="num" w:pos="2880"/>
        </w:tabs>
        <w:ind w:left="2880" w:hanging="360"/>
      </w:pPr>
      <w:rPr>
        <w:rFonts w:ascii="Symbol" w:hAnsi="Symbol" w:hint="default"/>
      </w:rPr>
    </w:lvl>
    <w:lvl w:ilvl="4" w:tplc="00F4F50A" w:tentative="1">
      <w:start w:val="1"/>
      <w:numFmt w:val="bullet"/>
      <w:lvlText w:val=""/>
      <w:lvlJc w:val="left"/>
      <w:pPr>
        <w:tabs>
          <w:tab w:val="num" w:pos="3600"/>
        </w:tabs>
        <w:ind w:left="3600" w:hanging="360"/>
      </w:pPr>
      <w:rPr>
        <w:rFonts w:ascii="Symbol" w:hAnsi="Symbol" w:hint="default"/>
      </w:rPr>
    </w:lvl>
    <w:lvl w:ilvl="5" w:tplc="4A54DD2C" w:tentative="1">
      <w:start w:val="1"/>
      <w:numFmt w:val="bullet"/>
      <w:lvlText w:val=""/>
      <w:lvlJc w:val="left"/>
      <w:pPr>
        <w:tabs>
          <w:tab w:val="num" w:pos="4320"/>
        </w:tabs>
        <w:ind w:left="4320" w:hanging="360"/>
      </w:pPr>
      <w:rPr>
        <w:rFonts w:ascii="Symbol" w:hAnsi="Symbol" w:hint="default"/>
      </w:rPr>
    </w:lvl>
    <w:lvl w:ilvl="6" w:tplc="673CCD36" w:tentative="1">
      <w:start w:val="1"/>
      <w:numFmt w:val="bullet"/>
      <w:lvlText w:val=""/>
      <w:lvlJc w:val="left"/>
      <w:pPr>
        <w:tabs>
          <w:tab w:val="num" w:pos="5040"/>
        </w:tabs>
        <w:ind w:left="5040" w:hanging="360"/>
      </w:pPr>
      <w:rPr>
        <w:rFonts w:ascii="Symbol" w:hAnsi="Symbol" w:hint="default"/>
      </w:rPr>
    </w:lvl>
    <w:lvl w:ilvl="7" w:tplc="2398CD1E" w:tentative="1">
      <w:start w:val="1"/>
      <w:numFmt w:val="bullet"/>
      <w:lvlText w:val=""/>
      <w:lvlJc w:val="left"/>
      <w:pPr>
        <w:tabs>
          <w:tab w:val="num" w:pos="5760"/>
        </w:tabs>
        <w:ind w:left="5760" w:hanging="360"/>
      </w:pPr>
      <w:rPr>
        <w:rFonts w:ascii="Symbol" w:hAnsi="Symbol" w:hint="default"/>
      </w:rPr>
    </w:lvl>
    <w:lvl w:ilvl="8" w:tplc="A4BAED66"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13"/>
  </w:num>
  <w:num w:numId="3">
    <w:abstractNumId w:val="35"/>
  </w:num>
  <w:num w:numId="4">
    <w:abstractNumId w:val="23"/>
  </w:num>
  <w:num w:numId="5">
    <w:abstractNumId w:val="43"/>
  </w:num>
  <w:num w:numId="6">
    <w:abstractNumId w:val="29"/>
  </w:num>
  <w:num w:numId="7">
    <w:abstractNumId w:val="21"/>
  </w:num>
  <w:num w:numId="8">
    <w:abstractNumId w:val="31"/>
  </w:num>
  <w:num w:numId="9">
    <w:abstractNumId w:val="1"/>
  </w:num>
  <w:num w:numId="10">
    <w:abstractNumId w:val="22"/>
  </w:num>
  <w:num w:numId="11">
    <w:abstractNumId w:val="41"/>
  </w:num>
  <w:num w:numId="12">
    <w:abstractNumId w:val="0"/>
  </w:num>
  <w:num w:numId="13">
    <w:abstractNumId w:val="11"/>
  </w:num>
  <w:num w:numId="14">
    <w:abstractNumId w:val="7"/>
  </w:num>
  <w:num w:numId="15">
    <w:abstractNumId w:val="36"/>
  </w:num>
  <w:num w:numId="16">
    <w:abstractNumId w:val="30"/>
  </w:num>
  <w:num w:numId="17">
    <w:abstractNumId w:val="18"/>
  </w:num>
  <w:num w:numId="18">
    <w:abstractNumId w:val="25"/>
  </w:num>
  <w:num w:numId="19">
    <w:abstractNumId w:val="32"/>
  </w:num>
  <w:num w:numId="20">
    <w:abstractNumId w:val="4"/>
  </w:num>
  <w:num w:numId="21">
    <w:abstractNumId w:val="16"/>
  </w:num>
  <w:num w:numId="22">
    <w:abstractNumId w:val="27"/>
  </w:num>
  <w:num w:numId="23">
    <w:abstractNumId w:val="15"/>
  </w:num>
  <w:num w:numId="24">
    <w:abstractNumId w:val="33"/>
  </w:num>
  <w:num w:numId="25">
    <w:abstractNumId w:val="40"/>
  </w:num>
  <w:num w:numId="26">
    <w:abstractNumId w:val="34"/>
  </w:num>
  <w:num w:numId="27">
    <w:abstractNumId w:val="28"/>
  </w:num>
  <w:num w:numId="28">
    <w:abstractNumId w:val="17"/>
  </w:num>
  <w:num w:numId="29">
    <w:abstractNumId w:val="20"/>
  </w:num>
  <w:num w:numId="30">
    <w:abstractNumId w:val="10"/>
  </w:num>
  <w:num w:numId="31">
    <w:abstractNumId w:val="24"/>
  </w:num>
  <w:num w:numId="32">
    <w:abstractNumId w:val="26"/>
  </w:num>
  <w:num w:numId="33">
    <w:abstractNumId w:val="6"/>
  </w:num>
  <w:num w:numId="34">
    <w:abstractNumId w:val="42"/>
  </w:num>
  <w:num w:numId="35">
    <w:abstractNumId w:val="12"/>
  </w:num>
  <w:num w:numId="36">
    <w:abstractNumId w:val="9"/>
  </w:num>
  <w:num w:numId="37">
    <w:abstractNumId w:val="5"/>
  </w:num>
  <w:num w:numId="38">
    <w:abstractNumId w:val="37"/>
  </w:num>
  <w:num w:numId="39">
    <w:abstractNumId w:val="8"/>
  </w:num>
  <w:num w:numId="40">
    <w:abstractNumId w:val="19"/>
  </w:num>
  <w:num w:numId="41">
    <w:abstractNumId w:val="38"/>
  </w:num>
  <w:num w:numId="42">
    <w:abstractNumId w:val="39"/>
  </w:num>
  <w:num w:numId="43">
    <w:abstractNumId w:val="2"/>
  </w:num>
  <w:num w:numId="4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hyphenationZone w:val="425"/>
  <w:characterSpacingControl w:val="doNotCompress"/>
  <w:compat/>
  <w:rsids>
    <w:rsidRoot w:val="00762929"/>
    <w:rsid w:val="00000E35"/>
    <w:rsid w:val="0000141C"/>
    <w:rsid w:val="00002F96"/>
    <w:rsid w:val="00004905"/>
    <w:rsid w:val="00011070"/>
    <w:rsid w:val="000226DE"/>
    <w:rsid w:val="00027254"/>
    <w:rsid w:val="00031FDF"/>
    <w:rsid w:val="000346C1"/>
    <w:rsid w:val="00042EF2"/>
    <w:rsid w:val="0004597E"/>
    <w:rsid w:val="00052054"/>
    <w:rsid w:val="0005576C"/>
    <w:rsid w:val="000563CF"/>
    <w:rsid w:val="0005686D"/>
    <w:rsid w:val="0005704E"/>
    <w:rsid w:val="0006413F"/>
    <w:rsid w:val="00064E58"/>
    <w:rsid w:val="0006743F"/>
    <w:rsid w:val="0007639B"/>
    <w:rsid w:val="00077086"/>
    <w:rsid w:val="00080EE6"/>
    <w:rsid w:val="00085A7F"/>
    <w:rsid w:val="00086613"/>
    <w:rsid w:val="000903B1"/>
    <w:rsid w:val="000947B6"/>
    <w:rsid w:val="000A0E1A"/>
    <w:rsid w:val="000A503F"/>
    <w:rsid w:val="000A5E69"/>
    <w:rsid w:val="000B1291"/>
    <w:rsid w:val="000B4E56"/>
    <w:rsid w:val="000B61CD"/>
    <w:rsid w:val="000B6375"/>
    <w:rsid w:val="000B74EF"/>
    <w:rsid w:val="000C143E"/>
    <w:rsid w:val="000C1A53"/>
    <w:rsid w:val="000C1E83"/>
    <w:rsid w:val="000C3CA2"/>
    <w:rsid w:val="000C51B7"/>
    <w:rsid w:val="000C60EB"/>
    <w:rsid w:val="000C6F7B"/>
    <w:rsid w:val="000D12E1"/>
    <w:rsid w:val="000D292F"/>
    <w:rsid w:val="000D4DE0"/>
    <w:rsid w:val="000D6861"/>
    <w:rsid w:val="000E027D"/>
    <w:rsid w:val="000E4C83"/>
    <w:rsid w:val="000E52D8"/>
    <w:rsid w:val="000E6692"/>
    <w:rsid w:val="000E6727"/>
    <w:rsid w:val="000E67F5"/>
    <w:rsid w:val="000F2A5F"/>
    <w:rsid w:val="000F4D0E"/>
    <w:rsid w:val="000F6DC3"/>
    <w:rsid w:val="00110FC8"/>
    <w:rsid w:val="001112A1"/>
    <w:rsid w:val="001127DC"/>
    <w:rsid w:val="00113791"/>
    <w:rsid w:val="00114787"/>
    <w:rsid w:val="00114EC1"/>
    <w:rsid w:val="001173EF"/>
    <w:rsid w:val="00117A16"/>
    <w:rsid w:val="00120B45"/>
    <w:rsid w:val="001235AA"/>
    <w:rsid w:val="00124066"/>
    <w:rsid w:val="001261EB"/>
    <w:rsid w:val="00130D67"/>
    <w:rsid w:val="00137E11"/>
    <w:rsid w:val="00144957"/>
    <w:rsid w:val="00144D5A"/>
    <w:rsid w:val="0014582C"/>
    <w:rsid w:val="00153AC6"/>
    <w:rsid w:val="00155B89"/>
    <w:rsid w:val="00155C9D"/>
    <w:rsid w:val="00155DDE"/>
    <w:rsid w:val="0015667A"/>
    <w:rsid w:val="001567E9"/>
    <w:rsid w:val="00165663"/>
    <w:rsid w:val="00166920"/>
    <w:rsid w:val="00173756"/>
    <w:rsid w:val="00175272"/>
    <w:rsid w:val="001757AE"/>
    <w:rsid w:val="00175B50"/>
    <w:rsid w:val="00177900"/>
    <w:rsid w:val="00177EE4"/>
    <w:rsid w:val="00182208"/>
    <w:rsid w:val="0018279D"/>
    <w:rsid w:val="00184520"/>
    <w:rsid w:val="00187F26"/>
    <w:rsid w:val="00191A18"/>
    <w:rsid w:val="00193DB2"/>
    <w:rsid w:val="001978E0"/>
    <w:rsid w:val="001A0A8D"/>
    <w:rsid w:val="001A3678"/>
    <w:rsid w:val="001A72C0"/>
    <w:rsid w:val="001B01EF"/>
    <w:rsid w:val="001B1ABB"/>
    <w:rsid w:val="001B5C9B"/>
    <w:rsid w:val="001B678A"/>
    <w:rsid w:val="001C0E26"/>
    <w:rsid w:val="001C200E"/>
    <w:rsid w:val="001C32EC"/>
    <w:rsid w:val="001D0916"/>
    <w:rsid w:val="001D19CD"/>
    <w:rsid w:val="001D6FDA"/>
    <w:rsid w:val="001D75BC"/>
    <w:rsid w:val="001E0F33"/>
    <w:rsid w:val="001E3F29"/>
    <w:rsid w:val="001E6EFA"/>
    <w:rsid w:val="001E77DA"/>
    <w:rsid w:val="001E7A71"/>
    <w:rsid w:val="001E7CEA"/>
    <w:rsid w:val="001F0F13"/>
    <w:rsid w:val="001F4A12"/>
    <w:rsid w:val="001F4C5E"/>
    <w:rsid w:val="001F7773"/>
    <w:rsid w:val="00200EAE"/>
    <w:rsid w:val="00201D6C"/>
    <w:rsid w:val="00202E99"/>
    <w:rsid w:val="0020336C"/>
    <w:rsid w:val="002050C4"/>
    <w:rsid w:val="00215C06"/>
    <w:rsid w:val="00220894"/>
    <w:rsid w:val="002213EC"/>
    <w:rsid w:val="00221DC1"/>
    <w:rsid w:val="00222C04"/>
    <w:rsid w:val="00230724"/>
    <w:rsid w:val="00232CEF"/>
    <w:rsid w:val="002331A1"/>
    <w:rsid w:val="00233221"/>
    <w:rsid w:val="00234ECB"/>
    <w:rsid w:val="00244BFC"/>
    <w:rsid w:val="002459F3"/>
    <w:rsid w:val="00250416"/>
    <w:rsid w:val="00250DDC"/>
    <w:rsid w:val="00250E04"/>
    <w:rsid w:val="00253E35"/>
    <w:rsid w:val="00255587"/>
    <w:rsid w:val="00256444"/>
    <w:rsid w:val="00257636"/>
    <w:rsid w:val="00263590"/>
    <w:rsid w:val="00264F45"/>
    <w:rsid w:val="002663FB"/>
    <w:rsid w:val="00267AAC"/>
    <w:rsid w:val="002714B2"/>
    <w:rsid w:val="00277684"/>
    <w:rsid w:val="0028069A"/>
    <w:rsid w:val="00280E6C"/>
    <w:rsid w:val="00281B78"/>
    <w:rsid w:val="00282559"/>
    <w:rsid w:val="00287BA0"/>
    <w:rsid w:val="002944D2"/>
    <w:rsid w:val="002A698C"/>
    <w:rsid w:val="002A7BFD"/>
    <w:rsid w:val="002B139B"/>
    <w:rsid w:val="002B1B51"/>
    <w:rsid w:val="002B73BA"/>
    <w:rsid w:val="002C0E59"/>
    <w:rsid w:val="002C505A"/>
    <w:rsid w:val="002D3DDE"/>
    <w:rsid w:val="002E3AAF"/>
    <w:rsid w:val="002F2AC5"/>
    <w:rsid w:val="002F3734"/>
    <w:rsid w:val="002F442D"/>
    <w:rsid w:val="002F694B"/>
    <w:rsid w:val="00305645"/>
    <w:rsid w:val="00307C7B"/>
    <w:rsid w:val="00312097"/>
    <w:rsid w:val="003133C4"/>
    <w:rsid w:val="003135F2"/>
    <w:rsid w:val="00317705"/>
    <w:rsid w:val="003209CE"/>
    <w:rsid w:val="00320BE0"/>
    <w:rsid w:val="00321B9E"/>
    <w:rsid w:val="00323016"/>
    <w:rsid w:val="00323982"/>
    <w:rsid w:val="00334829"/>
    <w:rsid w:val="00334DA8"/>
    <w:rsid w:val="00341BCC"/>
    <w:rsid w:val="00343E57"/>
    <w:rsid w:val="00344444"/>
    <w:rsid w:val="003456C8"/>
    <w:rsid w:val="003510E6"/>
    <w:rsid w:val="00357268"/>
    <w:rsid w:val="00361807"/>
    <w:rsid w:val="00361B21"/>
    <w:rsid w:val="00370590"/>
    <w:rsid w:val="0037283F"/>
    <w:rsid w:val="00373ECC"/>
    <w:rsid w:val="00377300"/>
    <w:rsid w:val="00386CF7"/>
    <w:rsid w:val="00387CF4"/>
    <w:rsid w:val="0039124F"/>
    <w:rsid w:val="00395DEB"/>
    <w:rsid w:val="00396812"/>
    <w:rsid w:val="003A087C"/>
    <w:rsid w:val="003A2EED"/>
    <w:rsid w:val="003A3D11"/>
    <w:rsid w:val="003A4BEC"/>
    <w:rsid w:val="003B236A"/>
    <w:rsid w:val="003B4BFD"/>
    <w:rsid w:val="003B77ED"/>
    <w:rsid w:val="003C27B2"/>
    <w:rsid w:val="003C6BCF"/>
    <w:rsid w:val="003C7A89"/>
    <w:rsid w:val="003D011A"/>
    <w:rsid w:val="003D0E99"/>
    <w:rsid w:val="003D0FEC"/>
    <w:rsid w:val="003D1BE9"/>
    <w:rsid w:val="003D55A0"/>
    <w:rsid w:val="003D5D0A"/>
    <w:rsid w:val="003D66FF"/>
    <w:rsid w:val="003E0334"/>
    <w:rsid w:val="003E177D"/>
    <w:rsid w:val="003E2031"/>
    <w:rsid w:val="003E283F"/>
    <w:rsid w:val="003E4E85"/>
    <w:rsid w:val="003E5395"/>
    <w:rsid w:val="003E5C8D"/>
    <w:rsid w:val="003E7C32"/>
    <w:rsid w:val="003F0048"/>
    <w:rsid w:val="003F1320"/>
    <w:rsid w:val="003F51E7"/>
    <w:rsid w:val="003F6BDC"/>
    <w:rsid w:val="00403884"/>
    <w:rsid w:val="004039A7"/>
    <w:rsid w:val="00404A4E"/>
    <w:rsid w:val="004112A5"/>
    <w:rsid w:val="0041481C"/>
    <w:rsid w:val="00414FC8"/>
    <w:rsid w:val="00420838"/>
    <w:rsid w:val="00420925"/>
    <w:rsid w:val="0042567F"/>
    <w:rsid w:val="00427918"/>
    <w:rsid w:val="00430898"/>
    <w:rsid w:val="00441B16"/>
    <w:rsid w:val="00443951"/>
    <w:rsid w:val="0044452D"/>
    <w:rsid w:val="00450043"/>
    <w:rsid w:val="00460512"/>
    <w:rsid w:val="00460855"/>
    <w:rsid w:val="00462AA0"/>
    <w:rsid w:val="004665B8"/>
    <w:rsid w:val="00466653"/>
    <w:rsid w:val="00471F61"/>
    <w:rsid w:val="00474520"/>
    <w:rsid w:val="00480845"/>
    <w:rsid w:val="00483517"/>
    <w:rsid w:val="00491837"/>
    <w:rsid w:val="00491E0E"/>
    <w:rsid w:val="004979EC"/>
    <w:rsid w:val="004A0B84"/>
    <w:rsid w:val="004A4692"/>
    <w:rsid w:val="004A4982"/>
    <w:rsid w:val="004A76CF"/>
    <w:rsid w:val="004A78B9"/>
    <w:rsid w:val="004B1A15"/>
    <w:rsid w:val="004B509E"/>
    <w:rsid w:val="004C44F7"/>
    <w:rsid w:val="004D67A4"/>
    <w:rsid w:val="004E04D0"/>
    <w:rsid w:val="004E399C"/>
    <w:rsid w:val="004E4C7F"/>
    <w:rsid w:val="004F01FF"/>
    <w:rsid w:val="004F5D52"/>
    <w:rsid w:val="004F6101"/>
    <w:rsid w:val="00501729"/>
    <w:rsid w:val="00503328"/>
    <w:rsid w:val="00504352"/>
    <w:rsid w:val="005105A9"/>
    <w:rsid w:val="005105B6"/>
    <w:rsid w:val="005219BA"/>
    <w:rsid w:val="0052251F"/>
    <w:rsid w:val="00523D00"/>
    <w:rsid w:val="00524348"/>
    <w:rsid w:val="00524A2D"/>
    <w:rsid w:val="00526770"/>
    <w:rsid w:val="005411AE"/>
    <w:rsid w:val="0054186D"/>
    <w:rsid w:val="00553EAD"/>
    <w:rsid w:val="00554401"/>
    <w:rsid w:val="00554731"/>
    <w:rsid w:val="00555E8A"/>
    <w:rsid w:val="00556148"/>
    <w:rsid w:val="00561F3F"/>
    <w:rsid w:val="005621D7"/>
    <w:rsid w:val="0056237F"/>
    <w:rsid w:val="005671C4"/>
    <w:rsid w:val="00571C1F"/>
    <w:rsid w:val="005726A2"/>
    <w:rsid w:val="00576480"/>
    <w:rsid w:val="00585838"/>
    <w:rsid w:val="005872FC"/>
    <w:rsid w:val="00587901"/>
    <w:rsid w:val="005908E5"/>
    <w:rsid w:val="00592EAF"/>
    <w:rsid w:val="005949FA"/>
    <w:rsid w:val="00595C95"/>
    <w:rsid w:val="00596889"/>
    <w:rsid w:val="005A0463"/>
    <w:rsid w:val="005A2334"/>
    <w:rsid w:val="005A4865"/>
    <w:rsid w:val="005A5A00"/>
    <w:rsid w:val="005A656B"/>
    <w:rsid w:val="005B3195"/>
    <w:rsid w:val="005B7780"/>
    <w:rsid w:val="005C6EDA"/>
    <w:rsid w:val="005D01D8"/>
    <w:rsid w:val="005D4E90"/>
    <w:rsid w:val="005D59BE"/>
    <w:rsid w:val="005E3765"/>
    <w:rsid w:val="005E4A67"/>
    <w:rsid w:val="005F0A5B"/>
    <w:rsid w:val="005F19D1"/>
    <w:rsid w:val="005F4376"/>
    <w:rsid w:val="005F4844"/>
    <w:rsid w:val="005F4A83"/>
    <w:rsid w:val="005F6653"/>
    <w:rsid w:val="005F73A5"/>
    <w:rsid w:val="00604D66"/>
    <w:rsid w:val="0062028B"/>
    <w:rsid w:val="00621DB1"/>
    <w:rsid w:val="0062436B"/>
    <w:rsid w:val="00630E99"/>
    <w:rsid w:val="00631E2A"/>
    <w:rsid w:val="0063418D"/>
    <w:rsid w:val="0063448E"/>
    <w:rsid w:val="00635041"/>
    <w:rsid w:val="0063585F"/>
    <w:rsid w:val="00641111"/>
    <w:rsid w:val="00645743"/>
    <w:rsid w:val="00650A9F"/>
    <w:rsid w:val="0066165D"/>
    <w:rsid w:val="00662339"/>
    <w:rsid w:val="006637B5"/>
    <w:rsid w:val="00672954"/>
    <w:rsid w:val="00672E4A"/>
    <w:rsid w:val="00675DEF"/>
    <w:rsid w:val="00681272"/>
    <w:rsid w:val="006814D6"/>
    <w:rsid w:val="0068172E"/>
    <w:rsid w:val="00683D57"/>
    <w:rsid w:val="00690516"/>
    <w:rsid w:val="00692392"/>
    <w:rsid w:val="006962CF"/>
    <w:rsid w:val="006976BF"/>
    <w:rsid w:val="00697DF2"/>
    <w:rsid w:val="006A5447"/>
    <w:rsid w:val="006A5505"/>
    <w:rsid w:val="006B1110"/>
    <w:rsid w:val="006B2564"/>
    <w:rsid w:val="006C0B50"/>
    <w:rsid w:val="006C1285"/>
    <w:rsid w:val="006C3997"/>
    <w:rsid w:val="006D1B83"/>
    <w:rsid w:val="006D2F46"/>
    <w:rsid w:val="006D5AE1"/>
    <w:rsid w:val="006E0FBC"/>
    <w:rsid w:val="006E30BD"/>
    <w:rsid w:val="006E5887"/>
    <w:rsid w:val="006F095F"/>
    <w:rsid w:val="006F2A7B"/>
    <w:rsid w:val="006F2CE4"/>
    <w:rsid w:val="006F66A5"/>
    <w:rsid w:val="006F7BC6"/>
    <w:rsid w:val="006F7E1C"/>
    <w:rsid w:val="007000C5"/>
    <w:rsid w:val="00702E6C"/>
    <w:rsid w:val="00703937"/>
    <w:rsid w:val="00704337"/>
    <w:rsid w:val="007118DE"/>
    <w:rsid w:val="00713D52"/>
    <w:rsid w:val="007146B7"/>
    <w:rsid w:val="0072324E"/>
    <w:rsid w:val="00724892"/>
    <w:rsid w:val="00725F86"/>
    <w:rsid w:val="00726AE4"/>
    <w:rsid w:val="00732F03"/>
    <w:rsid w:val="007333C6"/>
    <w:rsid w:val="00734063"/>
    <w:rsid w:val="00747372"/>
    <w:rsid w:val="0075063A"/>
    <w:rsid w:val="00752A01"/>
    <w:rsid w:val="00753128"/>
    <w:rsid w:val="00762929"/>
    <w:rsid w:val="00763861"/>
    <w:rsid w:val="007649EA"/>
    <w:rsid w:val="00765387"/>
    <w:rsid w:val="00773606"/>
    <w:rsid w:val="00773C95"/>
    <w:rsid w:val="00773CE2"/>
    <w:rsid w:val="007756EA"/>
    <w:rsid w:val="00777986"/>
    <w:rsid w:val="00780CA0"/>
    <w:rsid w:val="00783241"/>
    <w:rsid w:val="0078475A"/>
    <w:rsid w:val="00793AB7"/>
    <w:rsid w:val="007A0DA9"/>
    <w:rsid w:val="007A56BB"/>
    <w:rsid w:val="007A5CC9"/>
    <w:rsid w:val="007B0169"/>
    <w:rsid w:val="007B14D8"/>
    <w:rsid w:val="007B388C"/>
    <w:rsid w:val="007B47D4"/>
    <w:rsid w:val="007C135B"/>
    <w:rsid w:val="007C321B"/>
    <w:rsid w:val="007C3B27"/>
    <w:rsid w:val="007C41C4"/>
    <w:rsid w:val="007C51FD"/>
    <w:rsid w:val="007C5972"/>
    <w:rsid w:val="007D080E"/>
    <w:rsid w:val="007D24B0"/>
    <w:rsid w:val="007D2508"/>
    <w:rsid w:val="007D4BC2"/>
    <w:rsid w:val="007D544D"/>
    <w:rsid w:val="007E1C62"/>
    <w:rsid w:val="007E70AA"/>
    <w:rsid w:val="007F0916"/>
    <w:rsid w:val="007F610F"/>
    <w:rsid w:val="0080097F"/>
    <w:rsid w:val="008011C0"/>
    <w:rsid w:val="00803A43"/>
    <w:rsid w:val="008076AC"/>
    <w:rsid w:val="0081138D"/>
    <w:rsid w:val="00813E5A"/>
    <w:rsid w:val="00815C08"/>
    <w:rsid w:val="00817174"/>
    <w:rsid w:val="00817B7E"/>
    <w:rsid w:val="00820753"/>
    <w:rsid w:val="00824276"/>
    <w:rsid w:val="008247F1"/>
    <w:rsid w:val="008254E8"/>
    <w:rsid w:val="008266D1"/>
    <w:rsid w:val="00826A0A"/>
    <w:rsid w:val="00827337"/>
    <w:rsid w:val="00832FD7"/>
    <w:rsid w:val="00835980"/>
    <w:rsid w:val="008369EA"/>
    <w:rsid w:val="00840BD1"/>
    <w:rsid w:val="008415FE"/>
    <w:rsid w:val="00844F04"/>
    <w:rsid w:val="0084575A"/>
    <w:rsid w:val="00851354"/>
    <w:rsid w:val="008563FB"/>
    <w:rsid w:val="0085757B"/>
    <w:rsid w:val="00862E1E"/>
    <w:rsid w:val="00874405"/>
    <w:rsid w:val="008843BF"/>
    <w:rsid w:val="008872F6"/>
    <w:rsid w:val="008913E3"/>
    <w:rsid w:val="0089376E"/>
    <w:rsid w:val="00896CF8"/>
    <w:rsid w:val="00896EA3"/>
    <w:rsid w:val="008A30EF"/>
    <w:rsid w:val="008A4357"/>
    <w:rsid w:val="008B7E88"/>
    <w:rsid w:val="008C3A64"/>
    <w:rsid w:val="008C496E"/>
    <w:rsid w:val="008C77F8"/>
    <w:rsid w:val="008D13D3"/>
    <w:rsid w:val="008D31E7"/>
    <w:rsid w:val="008D503E"/>
    <w:rsid w:val="008D6BC3"/>
    <w:rsid w:val="008E20E0"/>
    <w:rsid w:val="008E27D1"/>
    <w:rsid w:val="008E2926"/>
    <w:rsid w:val="008E645E"/>
    <w:rsid w:val="008E71FD"/>
    <w:rsid w:val="009002C0"/>
    <w:rsid w:val="009032DE"/>
    <w:rsid w:val="00904657"/>
    <w:rsid w:val="00907016"/>
    <w:rsid w:val="009208D3"/>
    <w:rsid w:val="0092198B"/>
    <w:rsid w:val="009272AF"/>
    <w:rsid w:val="0093445E"/>
    <w:rsid w:val="00934F77"/>
    <w:rsid w:val="00943F8B"/>
    <w:rsid w:val="0094485C"/>
    <w:rsid w:val="00944DF5"/>
    <w:rsid w:val="00945187"/>
    <w:rsid w:val="0094522F"/>
    <w:rsid w:val="00950363"/>
    <w:rsid w:val="00951B6E"/>
    <w:rsid w:val="009522C1"/>
    <w:rsid w:val="009603B2"/>
    <w:rsid w:val="00960F65"/>
    <w:rsid w:val="00964BBD"/>
    <w:rsid w:val="00965158"/>
    <w:rsid w:val="00965D36"/>
    <w:rsid w:val="00966497"/>
    <w:rsid w:val="009669C7"/>
    <w:rsid w:val="00967907"/>
    <w:rsid w:val="0097005F"/>
    <w:rsid w:val="00975837"/>
    <w:rsid w:val="009817F8"/>
    <w:rsid w:val="00981910"/>
    <w:rsid w:val="00981DAE"/>
    <w:rsid w:val="00986680"/>
    <w:rsid w:val="00991D55"/>
    <w:rsid w:val="00996CE1"/>
    <w:rsid w:val="009A070E"/>
    <w:rsid w:val="009A4228"/>
    <w:rsid w:val="009A44F8"/>
    <w:rsid w:val="009A458E"/>
    <w:rsid w:val="009A57E6"/>
    <w:rsid w:val="009A7AD1"/>
    <w:rsid w:val="009B3DE2"/>
    <w:rsid w:val="009C28F3"/>
    <w:rsid w:val="009C3E09"/>
    <w:rsid w:val="009C478B"/>
    <w:rsid w:val="009C7E5A"/>
    <w:rsid w:val="009D0D8E"/>
    <w:rsid w:val="009D10E9"/>
    <w:rsid w:val="009D2CF5"/>
    <w:rsid w:val="009D795C"/>
    <w:rsid w:val="009E0CF5"/>
    <w:rsid w:val="009E5549"/>
    <w:rsid w:val="009E5DF3"/>
    <w:rsid w:val="009E77F8"/>
    <w:rsid w:val="009E7D14"/>
    <w:rsid w:val="009F065F"/>
    <w:rsid w:val="009F081E"/>
    <w:rsid w:val="009F20E4"/>
    <w:rsid w:val="009F562E"/>
    <w:rsid w:val="009F6751"/>
    <w:rsid w:val="00A01762"/>
    <w:rsid w:val="00A0201E"/>
    <w:rsid w:val="00A02BFD"/>
    <w:rsid w:val="00A035D8"/>
    <w:rsid w:val="00A03FBC"/>
    <w:rsid w:val="00A06AB0"/>
    <w:rsid w:val="00A12529"/>
    <w:rsid w:val="00A173EF"/>
    <w:rsid w:val="00A22F01"/>
    <w:rsid w:val="00A255E3"/>
    <w:rsid w:val="00A26BB0"/>
    <w:rsid w:val="00A274CA"/>
    <w:rsid w:val="00A31458"/>
    <w:rsid w:val="00A363BA"/>
    <w:rsid w:val="00A37876"/>
    <w:rsid w:val="00A422BF"/>
    <w:rsid w:val="00A47F02"/>
    <w:rsid w:val="00A50FA0"/>
    <w:rsid w:val="00A5223A"/>
    <w:rsid w:val="00A549F3"/>
    <w:rsid w:val="00A56B9D"/>
    <w:rsid w:val="00A60516"/>
    <w:rsid w:val="00A617C7"/>
    <w:rsid w:val="00A6385C"/>
    <w:rsid w:val="00A64BAC"/>
    <w:rsid w:val="00A74D35"/>
    <w:rsid w:val="00A765F8"/>
    <w:rsid w:val="00A80D7C"/>
    <w:rsid w:val="00A81C62"/>
    <w:rsid w:val="00A82DF4"/>
    <w:rsid w:val="00A868A7"/>
    <w:rsid w:val="00A911B1"/>
    <w:rsid w:val="00A9264C"/>
    <w:rsid w:val="00A944DE"/>
    <w:rsid w:val="00A95E32"/>
    <w:rsid w:val="00AA0323"/>
    <w:rsid w:val="00AB145F"/>
    <w:rsid w:val="00AB235A"/>
    <w:rsid w:val="00AB4B74"/>
    <w:rsid w:val="00AB7B77"/>
    <w:rsid w:val="00AC31E3"/>
    <w:rsid w:val="00AC50C6"/>
    <w:rsid w:val="00AC5481"/>
    <w:rsid w:val="00AC59BA"/>
    <w:rsid w:val="00AD0915"/>
    <w:rsid w:val="00AD2F90"/>
    <w:rsid w:val="00AD443D"/>
    <w:rsid w:val="00AE58E9"/>
    <w:rsid w:val="00AF0129"/>
    <w:rsid w:val="00AF1DB9"/>
    <w:rsid w:val="00AF35D5"/>
    <w:rsid w:val="00AF7C8F"/>
    <w:rsid w:val="00AF7D97"/>
    <w:rsid w:val="00B013B3"/>
    <w:rsid w:val="00B01F38"/>
    <w:rsid w:val="00B0292A"/>
    <w:rsid w:val="00B04CAC"/>
    <w:rsid w:val="00B1275A"/>
    <w:rsid w:val="00B13465"/>
    <w:rsid w:val="00B16090"/>
    <w:rsid w:val="00B214C4"/>
    <w:rsid w:val="00B21717"/>
    <w:rsid w:val="00B27630"/>
    <w:rsid w:val="00B301FA"/>
    <w:rsid w:val="00B318E8"/>
    <w:rsid w:val="00B33E8F"/>
    <w:rsid w:val="00B36C3C"/>
    <w:rsid w:val="00B435F0"/>
    <w:rsid w:val="00B47303"/>
    <w:rsid w:val="00B540F4"/>
    <w:rsid w:val="00B554D5"/>
    <w:rsid w:val="00B57BA7"/>
    <w:rsid w:val="00B64E32"/>
    <w:rsid w:val="00B663CC"/>
    <w:rsid w:val="00B71F76"/>
    <w:rsid w:val="00B72DBB"/>
    <w:rsid w:val="00B74420"/>
    <w:rsid w:val="00B75008"/>
    <w:rsid w:val="00B752AF"/>
    <w:rsid w:val="00B8064C"/>
    <w:rsid w:val="00B84704"/>
    <w:rsid w:val="00B85A98"/>
    <w:rsid w:val="00B86ACD"/>
    <w:rsid w:val="00B9218E"/>
    <w:rsid w:val="00B941F8"/>
    <w:rsid w:val="00BA0320"/>
    <w:rsid w:val="00BA246E"/>
    <w:rsid w:val="00BA5D81"/>
    <w:rsid w:val="00BA6F7D"/>
    <w:rsid w:val="00BB4E86"/>
    <w:rsid w:val="00BB570F"/>
    <w:rsid w:val="00BB6087"/>
    <w:rsid w:val="00BC322E"/>
    <w:rsid w:val="00BC53C6"/>
    <w:rsid w:val="00BD1913"/>
    <w:rsid w:val="00BD558A"/>
    <w:rsid w:val="00BF3C1A"/>
    <w:rsid w:val="00BF61C4"/>
    <w:rsid w:val="00C02976"/>
    <w:rsid w:val="00C12ECC"/>
    <w:rsid w:val="00C1433C"/>
    <w:rsid w:val="00C16F08"/>
    <w:rsid w:val="00C22680"/>
    <w:rsid w:val="00C23E9A"/>
    <w:rsid w:val="00C27F4F"/>
    <w:rsid w:val="00C3083F"/>
    <w:rsid w:val="00C30D8D"/>
    <w:rsid w:val="00C35675"/>
    <w:rsid w:val="00C35DB0"/>
    <w:rsid w:val="00C37C2D"/>
    <w:rsid w:val="00C42483"/>
    <w:rsid w:val="00C47F52"/>
    <w:rsid w:val="00C50AD2"/>
    <w:rsid w:val="00C55218"/>
    <w:rsid w:val="00C563C9"/>
    <w:rsid w:val="00C61E91"/>
    <w:rsid w:val="00C8245F"/>
    <w:rsid w:val="00C92B46"/>
    <w:rsid w:val="00C97E4B"/>
    <w:rsid w:val="00CA10F8"/>
    <w:rsid w:val="00CA3B8F"/>
    <w:rsid w:val="00CA3E1D"/>
    <w:rsid w:val="00CB06A5"/>
    <w:rsid w:val="00CB35A6"/>
    <w:rsid w:val="00CB49CF"/>
    <w:rsid w:val="00CC2D83"/>
    <w:rsid w:val="00CC68CF"/>
    <w:rsid w:val="00CC7533"/>
    <w:rsid w:val="00CD33ED"/>
    <w:rsid w:val="00CD4610"/>
    <w:rsid w:val="00CD634B"/>
    <w:rsid w:val="00CE5FC3"/>
    <w:rsid w:val="00CF0EDE"/>
    <w:rsid w:val="00CF3696"/>
    <w:rsid w:val="00CF5424"/>
    <w:rsid w:val="00CF5F9A"/>
    <w:rsid w:val="00CF696A"/>
    <w:rsid w:val="00D025D1"/>
    <w:rsid w:val="00D0758E"/>
    <w:rsid w:val="00D07C1A"/>
    <w:rsid w:val="00D11BA4"/>
    <w:rsid w:val="00D1746A"/>
    <w:rsid w:val="00D21882"/>
    <w:rsid w:val="00D3226E"/>
    <w:rsid w:val="00D3424E"/>
    <w:rsid w:val="00D35A94"/>
    <w:rsid w:val="00D35AA5"/>
    <w:rsid w:val="00D42F79"/>
    <w:rsid w:val="00D44BFD"/>
    <w:rsid w:val="00D465B7"/>
    <w:rsid w:val="00D55FC9"/>
    <w:rsid w:val="00D57783"/>
    <w:rsid w:val="00D62669"/>
    <w:rsid w:val="00D63173"/>
    <w:rsid w:val="00D647A6"/>
    <w:rsid w:val="00D6757D"/>
    <w:rsid w:val="00D70853"/>
    <w:rsid w:val="00D72A38"/>
    <w:rsid w:val="00D77299"/>
    <w:rsid w:val="00D775A6"/>
    <w:rsid w:val="00D810E8"/>
    <w:rsid w:val="00D84F17"/>
    <w:rsid w:val="00D857FD"/>
    <w:rsid w:val="00D903ED"/>
    <w:rsid w:val="00D907A5"/>
    <w:rsid w:val="00D90920"/>
    <w:rsid w:val="00D90E40"/>
    <w:rsid w:val="00D9126B"/>
    <w:rsid w:val="00D92002"/>
    <w:rsid w:val="00D935D0"/>
    <w:rsid w:val="00D9371D"/>
    <w:rsid w:val="00D977B9"/>
    <w:rsid w:val="00DA3EDD"/>
    <w:rsid w:val="00DA4893"/>
    <w:rsid w:val="00DA5A01"/>
    <w:rsid w:val="00DA5D3A"/>
    <w:rsid w:val="00DA6FFD"/>
    <w:rsid w:val="00DA7E8D"/>
    <w:rsid w:val="00DB7EAA"/>
    <w:rsid w:val="00DC61D1"/>
    <w:rsid w:val="00DD2A0A"/>
    <w:rsid w:val="00DD34AB"/>
    <w:rsid w:val="00DD7937"/>
    <w:rsid w:val="00DE0528"/>
    <w:rsid w:val="00DE108D"/>
    <w:rsid w:val="00DE14AE"/>
    <w:rsid w:val="00DE1C1E"/>
    <w:rsid w:val="00DE1F08"/>
    <w:rsid w:val="00DE2F37"/>
    <w:rsid w:val="00DE7AC8"/>
    <w:rsid w:val="00DF3E59"/>
    <w:rsid w:val="00DF467E"/>
    <w:rsid w:val="00DF4C37"/>
    <w:rsid w:val="00E05765"/>
    <w:rsid w:val="00E159FA"/>
    <w:rsid w:val="00E2154E"/>
    <w:rsid w:val="00E325EB"/>
    <w:rsid w:val="00E33D78"/>
    <w:rsid w:val="00E43F1D"/>
    <w:rsid w:val="00E50132"/>
    <w:rsid w:val="00E506D9"/>
    <w:rsid w:val="00E54D4E"/>
    <w:rsid w:val="00E66756"/>
    <w:rsid w:val="00E67218"/>
    <w:rsid w:val="00E70068"/>
    <w:rsid w:val="00E70ED1"/>
    <w:rsid w:val="00E714F0"/>
    <w:rsid w:val="00E71525"/>
    <w:rsid w:val="00E7340D"/>
    <w:rsid w:val="00E74E6C"/>
    <w:rsid w:val="00E7531C"/>
    <w:rsid w:val="00E7733E"/>
    <w:rsid w:val="00E81367"/>
    <w:rsid w:val="00E82717"/>
    <w:rsid w:val="00E85846"/>
    <w:rsid w:val="00E87328"/>
    <w:rsid w:val="00E87959"/>
    <w:rsid w:val="00E902F6"/>
    <w:rsid w:val="00E90C5B"/>
    <w:rsid w:val="00E912DF"/>
    <w:rsid w:val="00E92DAE"/>
    <w:rsid w:val="00EA006D"/>
    <w:rsid w:val="00EA3E04"/>
    <w:rsid w:val="00EB0194"/>
    <w:rsid w:val="00EB1B1E"/>
    <w:rsid w:val="00EB390B"/>
    <w:rsid w:val="00EB658A"/>
    <w:rsid w:val="00EB6773"/>
    <w:rsid w:val="00EC22D8"/>
    <w:rsid w:val="00EC61ED"/>
    <w:rsid w:val="00ED541F"/>
    <w:rsid w:val="00ED5756"/>
    <w:rsid w:val="00ED5C59"/>
    <w:rsid w:val="00EE1CA6"/>
    <w:rsid w:val="00EE7BFE"/>
    <w:rsid w:val="00EF07DD"/>
    <w:rsid w:val="00EF1FF2"/>
    <w:rsid w:val="00EF3233"/>
    <w:rsid w:val="00F1046D"/>
    <w:rsid w:val="00F11021"/>
    <w:rsid w:val="00F11527"/>
    <w:rsid w:val="00F1739B"/>
    <w:rsid w:val="00F177B1"/>
    <w:rsid w:val="00F20070"/>
    <w:rsid w:val="00F232C5"/>
    <w:rsid w:val="00F23FF7"/>
    <w:rsid w:val="00F25589"/>
    <w:rsid w:val="00F30336"/>
    <w:rsid w:val="00F312CC"/>
    <w:rsid w:val="00F36571"/>
    <w:rsid w:val="00F44CBA"/>
    <w:rsid w:val="00F47AF2"/>
    <w:rsid w:val="00F51B18"/>
    <w:rsid w:val="00F526E9"/>
    <w:rsid w:val="00F52B05"/>
    <w:rsid w:val="00F53390"/>
    <w:rsid w:val="00F53613"/>
    <w:rsid w:val="00F54C35"/>
    <w:rsid w:val="00F551B5"/>
    <w:rsid w:val="00F55345"/>
    <w:rsid w:val="00F57CDD"/>
    <w:rsid w:val="00F602E1"/>
    <w:rsid w:val="00F61269"/>
    <w:rsid w:val="00F61702"/>
    <w:rsid w:val="00F6176D"/>
    <w:rsid w:val="00F63ED9"/>
    <w:rsid w:val="00F73612"/>
    <w:rsid w:val="00F73704"/>
    <w:rsid w:val="00F7388F"/>
    <w:rsid w:val="00F74BCF"/>
    <w:rsid w:val="00F80702"/>
    <w:rsid w:val="00F8088F"/>
    <w:rsid w:val="00F82273"/>
    <w:rsid w:val="00F8334E"/>
    <w:rsid w:val="00F85177"/>
    <w:rsid w:val="00F8555D"/>
    <w:rsid w:val="00F8702D"/>
    <w:rsid w:val="00F9078B"/>
    <w:rsid w:val="00F974CF"/>
    <w:rsid w:val="00F97A5A"/>
    <w:rsid w:val="00FA1381"/>
    <w:rsid w:val="00FA367B"/>
    <w:rsid w:val="00FA3ABB"/>
    <w:rsid w:val="00FA7044"/>
    <w:rsid w:val="00FB32B5"/>
    <w:rsid w:val="00FB5C05"/>
    <w:rsid w:val="00FB7130"/>
    <w:rsid w:val="00FB71D0"/>
    <w:rsid w:val="00FB7AAB"/>
    <w:rsid w:val="00FB7FF1"/>
    <w:rsid w:val="00FC02C2"/>
    <w:rsid w:val="00FC2BC8"/>
    <w:rsid w:val="00FC2DCF"/>
    <w:rsid w:val="00FC2EDD"/>
    <w:rsid w:val="00FC41AE"/>
    <w:rsid w:val="00FC5853"/>
    <w:rsid w:val="00FC6AF8"/>
    <w:rsid w:val="00FC79AB"/>
    <w:rsid w:val="00FC7F2D"/>
    <w:rsid w:val="00FD085F"/>
    <w:rsid w:val="00FE08E0"/>
    <w:rsid w:val="00FE38CA"/>
    <w:rsid w:val="00FE390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3A4BE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621D7"/>
    <w:pPr>
      <w:ind w:left="720"/>
      <w:contextualSpacing/>
    </w:pPr>
    <w:rPr>
      <w:rFonts w:eastAsiaTheme="minorEastAsia"/>
      <w:lang w:eastAsia="de-DE"/>
    </w:rPr>
  </w:style>
  <w:style w:type="table" w:styleId="Tabellengitternetz">
    <w:name w:val="Table Grid"/>
    <w:basedOn w:val="NormaleTabelle"/>
    <w:uiPriority w:val="59"/>
    <w:rsid w:val="00562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C30D8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30D8D"/>
    <w:rPr>
      <w:rFonts w:ascii="Times New Roman" w:hAnsi="Times New Roman" w:cs="Times New Roman"/>
      <w:sz w:val="18"/>
      <w:szCs w:val="18"/>
    </w:rPr>
  </w:style>
  <w:style w:type="paragraph" w:styleId="HTMLVorformatiert">
    <w:name w:val="HTML Preformatted"/>
    <w:basedOn w:val="Standard"/>
    <w:link w:val="HTMLVorformatiertZchn"/>
    <w:rsid w:val="00386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rsid w:val="00386CF7"/>
    <w:rPr>
      <w:rFonts w:ascii="Courier New" w:eastAsia="Times New Roman" w:hAnsi="Courier New" w:cs="Courier New"/>
      <w:sz w:val="20"/>
      <w:szCs w:val="20"/>
      <w:lang w:eastAsia="de-DE"/>
    </w:rPr>
  </w:style>
  <w:style w:type="character" w:styleId="Kommentarzeichen">
    <w:name w:val="annotation reference"/>
    <w:basedOn w:val="Absatz-Standardschriftart"/>
    <w:uiPriority w:val="99"/>
    <w:semiHidden/>
    <w:unhideWhenUsed/>
    <w:rsid w:val="00166920"/>
    <w:rPr>
      <w:sz w:val="16"/>
      <w:szCs w:val="16"/>
    </w:rPr>
  </w:style>
  <w:style w:type="paragraph" w:styleId="Kommentartext">
    <w:name w:val="annotation text"/>
    <w:basedOn w:val="Standard"/>
    <w:link w:val="KommentartextZchn"/>
    <w:uiPriority w:val="99"/>
    <w:semiHidden/>
    <w:unhideWhenUsed/>
    <w:rsid w:val="00166920"/>
    <w:rPr>
      <w:sz w:val="20"/>
      <w:szCs w:val="20"/>
    </w:rPr>
  </w:style>
  <w:style w:type="character" w:customStyle="1" w:styleId="KommentartextZchn">
    <w:name w:val="Kommentartext Zchn"/>
    <w:basedOn w:val="Absatz-Standardschriftart"/>
    <w:link w:val="Kommentartext"/>
    <w:uiPriority w:val="99"/>
    <w:semiHidden/>
    <w:rsid w:val="00166920"/>
    <w:rPr>
      <w:sz w:val="20"/>
      <w:szCs w:val="20"/>
    </w:rPr>
  </w:style>
  <w:style w:type="paragraph" w:styleId="Kommentarthema">
    <w:name w:val="annotation subject"/>
    <w:basedOn w:val="Kommentartext"/>
    <w:next w:val="Kommentartext"/>
    <w:link w:val="KommentarthemaZchn"/>
    <w:uiPriority w:val="99"/>
    <w:semiHidden/>
    <w:unhideWhenUsed/>
    <w:rsid w:val="00166920"/>
    <w:rPr>
      <w:b/>
      <w:bCs/>
    </w:rPr>
  </w:style>
  <w:style w:type="character" w:customStyle="1" w:styleId="KommentarthemaZchn">
    <w:name w:val="Kommentarthema Zchn"/>
    <w:basedOn w:val="KommentartextZchn"/>
    <w:link w:val="Kommentarthema"/>
    <w:uiPriority w:val="99"/>
    <w:semiHidden/>
    <w:rsid w:val="00166920"/>
    <w:rPr>
      <w:b/>
      <w:bCs/>
    </w:rPr>
  </w:style>
</w:styles>
</file>

<file path=word/webSettings.xml><?xml version="1.0" encoding="utf-8"?>
<w:webSettings xmlns:r="http://schemas.openxmlformats.org/officeDocument/2006/relationships" xmlns:w="http://schemas.openxmlformats.org/wordprocessingml/2006/main">
  <w:divs>
    <w:div w:id="34357532">
      <w:bodyDiv w:val="1"/>
      <w:marLeft w:val="0"/>
      <w:marRight w:val="0"/>
      <w:marTop w:val="0"/>
      <w:marBottom w:val="0"/>
      <w:divBdr>
        <w:top w:val="none" w:sz="0" w:space="0" w:color="auto"/>
        <w:left w:val="none" w:sz="0" w:space="0" w:color="auto"/>
        <w:bottom w:val="none" w:sz="0" w:space="0" w:color="auto"/>
        <w:right w:val="none" w:sz="0" w:space="0" w:color="auto"/>
      </w:divBdr>
    </w:div>
    <w:div w:id="131001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1547</Words>
  <Characters>9750</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david.mautz@gmail.com</dc:creator>
  <cp:lastModifiedBy>Christian Rauhöft</cp:lastModifiedBy>
  <cp:revision>7</cp:revision>
  <cp:lastPrinted>2019-06-23T06:34:00Z</cp:lastPrinted>
  <dcterms:created xsi:type="dcterms:W3CDTF">2019-09-17T12:00:00Z</dcterms:created>
  <dcterms:modified xsi:type="dcterms:W3CDTF">2019-09-18T08:05:00Z</dcterms:modified>
</cp:coreProperties>
</file>